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637" w:tblpY="416"/>
        <w:tblW w:w="102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661"/>
        <w:gridCol w:w="5631"/>
      </w:tblGrid>
      <w:tr w:rsidR="00B20B5D" w:rsidRPr="00635D45" w:rsidTr="00912C66">
        <w:trPr>
          <w:trHeight w:val="182"/>
        </w:trPr>
        <w:tc>
          <w:tcPr>
            <w:tcW w:w="5392" w:type="dxa"/>
            <w:gridSpan w:val="2"/>
          </w:tcPr>
          <w:p w:rsidR="00B20B5D" w:rsidRPr="00456060" w:rsidRDefault="00B20B5D" w:rsidP="00912C6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C00000"/>
                <w:sz w:val="32"/>
                <w:szCs w:val="32"/>
                <w:lang w:eastAsia="en-US"/>
              </w:rPr>
            </w:pPr>
          </w:p>
          <w:p w:rsidR="00B20B5D" w:rsidRPr="00456060" w:rsidRDefault="00B20B5D" w:rsidP="00912C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C00000"/>
                <w:sz w:val="32"/>
                <w:szCs w:val="32"/>
                <w:lang w:eastAsia="en-US"/>
              </w:rPr>
            </w:pPr>
          </w:p>
          <w:p w:rsidR="00B20B5D" w:rsidRDefault="00B20B5D" w:rsidP="00912C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C00000"/>
                <w:sz w:val="32"/>
                <w:szCs w:val="32"/>
                <w:lang w:eastAsia="en-US"/>
              </w:rPr>
            </w:pPr>
          </w:p>
          <w:p w:rsidR="00E77CC5" w:rsidRPr="00456060" w:rsidRDefault="00E77CC5" w:rsidP="00912C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C00000"/>
                <w:sz w:val="32"/>
                <w:szCs w:val="32"/>
                <w:lang w:eastAsia="en-US"/>
              </w:rPr>
            </w:pPr>
          </w:p>
          <w:p w:rsidR="00B20B5D" w:rsidRDefault="00B20B5D" w:rsidP="00912C66">
            <w:pPr>
              <w:spacing w:after="0" w:line="240" w:lineRule="auto"/>
              <w:rPr>
                <w:rFonts w:eastAsia="Times New Roman" w:cs="Calibri"/>
                <w:b/>
                <w:bCs/>
                <w:sz w:val="32"/>
                <w:szCs w:val="32"/>
                <w:lang w:eastAsia="en-US"/>
              </w:rPr>
            </w:pPr>
            <w:r w:rsidRPr="00456060">
              <w:rPr>
                <w:rFonts w:eastAsia="Times New Roman" w:cs="Calibri"/>
                <w:b/>
                <w:bCs/>
                <w:sz w:val="32"/>
                <w:szCs w:val="32"/>
                <w:lang w:eastAsia="en-US"/>
              </w:rPr>
              <w:t>Ponudbeni predračun</w:t>
            </w:r>
          </w:p>
          <w:p w:rsidR="00B20B5D" w:rsidRDefault="00B20B5D" w:rsidP="00912C66">
            <w:pPr>
              <w:spacing w:after="0" w:line="240" w:lineRule="auto"/>
              <w:rPr>
                <w:rFonts w:eastAsia="Times New Roman" w:cs="Calibri"/>
                <w:b/>
                <w:bCs/>
                <w:sz w:val="32"/>
                <w:szCs w:val="32"/>
                <w:lang w:eastAsia="en-US"/>
              </w:rPr>
            </w:pPr>
          </w:p>
          <w:p w:rsidR="00B20B5D" w:rsidRDefault="00B20B5D" w:rsidP="00912C66">
            <w:pPr>
              <w:spacing w:after="0" w:line="240" w:lineRule="auto"/>
              <w:rPr>
                <w:rFonts w:eastAsia="Times New Roman" w:cs="Calibri"/>
                <w:b/>
                <w:bCs/>
                <w:sz w:val="32"/>
                <w:szCs w:val="32"/>
                <w:lang w:eastAsia="en-US"/>
              </w:rPr>
            </w:pPr>
          </w:p>
          <w:p w:rsidR="00B20B5D" w:rsidRPr="00456060" w:rsidRDefault="00B20B5D" w:rsidP="00912C66">
            <w:pPr>
              <w:spacing w:after="0" w:line="240" w:lineRule="auto"/>
              <w:rPr>
                <w:rFonts w:eastAsia="Times New Roman" w:cs="Calibri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4884" w:type="dxa"/>
          </w:tcPr>
          <w:p w:rsidR="00B20B5D" w:rsidRPr="00456060" w:rsidRDefault="00E77CC5" w:rsidP="00912C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en-US"/>
              </w:rPr>
              <w:drawing>
                <wp:inline distT="0" distB="0" distL="0" distR="0">
                  <wp:extent cx="3486912" cy="73152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PU_slo_osnovni_GZ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912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0B5D" w:rsidRDefault="00B20B5D" w:rsidP="00912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  <w:p w:rsidR="00E77CC5" w:rsidRDefault="00E77CC5" w:rsidP="00912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  <w:p w:rsidR="00E77CC5" w:rsidRPr="00456060" w:rsidRDefault="00E77CC5" w:rsidP="00912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  <w:p w:rsidR="00B20B5D" w:rsidRPr="00456060" w:rsidRDefault="00B20B5D" w:rsidP="00912C66">
            <w:pPr>
              <w:spacing w:after="0" w:line="240" w:lineRule="auto"/>
              <w:jc w:val="right"/>
              <w:rPr>
                <w:rFonts w:eastAsia="Times New Roman"/>
                <w:sz w:val="24"/>
                <w:szCs w:val="20"/>
                <w:lang w:eastAsia="en-US"/>
              </w:rPr>
            </w:pPr>
            <w:r w:rsidRPr="00456060">
              <w:rPr>
                <w:rFonts w:eastAsia="Times New Roman"/>
                <w:sz w:val="24"/>
                <w:szCs w:val="20"/>
                <w:lang w:eastAsia="en-US"/>
              </w:rPr>
              <w:t>Center za poslovno usposabljanje</w:t>
            </w:r>
          </w:p>
          <w:p w:rsidR="00B20B5D" w:rsidRPr="00456060" w:rsidRDefault="00B20B5D" w:rsidP="00912C66">
            <w:pPr>
              <w:spacing w:after="0" w:line="240" w:lineRule="auto"/>
              <w:jc w:val="right"/>
              <w:rPr>
                <w:rFonts w:eastAsia="Times New Roman"/>
                <w:sz w:val="24"/>
                <w:szCs w:val="20"/>
                <w:lang w:eastAsia="en-US"/>
              </w:rPr>
            </w:pPr>
            <w:r w:rsidRPr="00456060">
              <w:rPr>
                <w:rFonts w:eastAsia="Times New Roman"/>
                <w:sz w:val="24"/>
                <w:szCs w:val="20"/>
                <w:lang w:eastAsia="en-US"/>
              </w:rPr>
              <w:t>Kardeljeva ploščad 27a</w:t>
            </w:r>
          </w:p>
          <w:p w:rsidR="00B20B5D" w:rsidRPr="00456060" w:rsidRDefault="00B20B5D" w:rsidP="00912C66">
            <w:pPr>
              <w:spacing w:after="0" w:line="240" w:lineRule="auto"/>
              <w:jc w:val="right"/>
              <w:rPr>
                <w:rFonts w:eastAsia="Times New Roman"/>
                <w:sz w:val="24"/>
                <w:szCs w:val="20"/>
                <w:lang w:eastAsia="en-US"/>
              </w:rPr>
            </w:pPr>
            <w:r w:rsidRPr="00456060">
              <w:rPr>
                <w:rFonts w:eastAsia="Times New Roman"/>
                <w:sz w:val="24"/>
                <w:szCs w:val="20"/>
                <w:lang w:eastAsia="en-US"/>
              </w:rPr>
              <w:t>1000 Ljubljana</w:t>
            </w:r>
          </w:p>
          <w:p w:rsidR="00B20B5D" w:rsidRPr="00456060" w:rsidRDefault="00B20B5D" w:rsidP="00912C66">
            <w:pPr>
              <w:spacing w:after="0" w:line="240" w:lineRule="auto"/>
              <w:jc w:val="right"/>
              <w:rPr>
                <w:rFonts w:eastAsia="Times New Roman"/>
                <w:sz w:val="24"/>
                <w:szCs w:val="20"/>
                <w:lang w:eastAsia="en-US"/>
              </w:rPr>
            </w:pPr>
          </w:p>
          <w:p w:rsidR="00B20B5D" w:rsidRPr="00456060" w:rsidRDefault="00B20B5D" w:rsidP="00912C66">
            <w:pPr>
              <w:spacing w:after="0" w:line="240" w:lineRule="auto"/>
              <w:jc w:val="right"/>
              <w:rPr>
                <w:rFonts w:eastAsia="Times New Roman"/>
                <w:sz w:val="24"/>
                <w:szCs w:val="20"/>
                <w:lang w:eastAsia="en-US"/>
              </w:rPr>
            </w:pPr>
          </w:p>
          <w:p w:rsidR="00B20B5D" w:rsidRPr="00456060" w:rsidRDefault="00B20B5D" w:rsidP="00912C66">
            <w:pPr>
              <w:spacing w:after="0" w:line="240" w:lineRule="auto"/>
              <w:jc w:val="right"/>
              <w:rPr>
                <w:rFonts w:eastAsia="Times New Roman"/>
                <w:lang w:eastAsia="sl-SI"/>
              </w:rPr>
            </w:pPr>
            <w:r w:rsidRPr="00456060">
              <w:rPr>
                <w:rFonts w:eastAsia="Times New Roman"/>
                <w:lang w:eastAsia="sl-SI"/>
              </w:rPr>
              <w:t>Identifikacijska številka: SI 688 27 075</w:t>
            </w:r>
          </w:p>
          <w:p w:rsidR="00B20B5D" w:rsidRPr="00456060" w:rsidRDefault="00B20B5D" w:rsidP="00912C66">
            <w:pPr>
              <w:spacing w:after="0" w:line="240" w:lineRule="auto"/>
              <w:jc w:val="right"/>
              <w:rPr>
                <w:rFonts w:eastAsia="Times New Roman"/>
                <w:lang w:eastAsia="sl-SI"/>
              </w:rPr>
            </w:pPr>
            <w:r w:rsidRPr="00456060">
              <w:rPr>
                <w:rFonts w:eastAsia="Times New Roman"/>
                <w:lang w:eastAsia="sl-SI"/>
              </w:rPr>
              <w:t>Matična številka: 508 3443</w:t>
            </w:r>
          </w:p>
        </w:tc>
      </w:tr>
      <w:tr w:rsidR="00B20B5D" w:rsidRPr="00635D45" w:rsidTr="00912C66">
        <w:trPr>
          <w:trHeight w:val="182"/>
        </w:trPr>
        <w:tc>
          <w:tcPr>
            <w:tcW w:w="5392" w:type="dxa"/>
            <w:gridSpan w:val="2"/>
          </w:tcPr>
          <w:p w:rsidR="00B20B5D" w:rsidRDefault="00B20B5D" w:rsidP="00912C66">
            <w:pPr>
              <w:spacing w:after="0" w:line="240" w:lineRule="auto"/>
              <w:ind w:right="640"/>
              <w:rPr>
                <w:rFonts w:eastAsia="Times New Roman" w:cs="Calibri"/>
                <w:b/>
                <w:bCs/>
                <w:color w:val="C00000"/>
                <w:sz w:val="32"/>
                <w:szCs w:val="32"/>
                <w:lang w:eastAsia="en-US"/>
              </w:rPr>
            </w:pPr>
          </w:p>
          <w:p w:rsidR="00B20B5D" w:rsidRPr="00456060" w:rsidRDefault="00B20B5D" w:rsidP="00912C6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C00000"/>
                <w:sz w:val="32"/>
                <w:szCs w:val="32"/>
                <w:lang w:eastAsia="en-US"/>
              </w:rPr>
            </w:pPr>
          </w:p>
        </w:tc>
        <w:tc>
          <w:tcPr>
            <w:tcW w:w="4884" w:type="dxa"/>
          </w:tcPr>
          <w:p w:rsidR="00B20B5D" w:rsidRDefault="00B20B5D" w:rsidP="00912C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0"/>
              </w:rPr>
            </w:pPr>
          </w:p>
          <w:p w:rsidR="00B20B5D" w:rsidRPr="00456060" w:rsidRDefault="00B20B5D" w:rsidP="00912C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0"/>
              </w:rPr>
            </w:pPr>
          </w:p>
        </w:tc>
      </w:tr>
      <w:tr w:rsidR="00B20B5D" w:rsidRPr="00635D45" w:rsidTr="00912C66">
        <w:trPr>
          <w:cantSplit/>
          <w:trHeight w:val="900"/>
        </w:trPr>
        <w:tc>
          <w:tcPr>
            <w:tcW w:w="2127" w:type="dxa"/>
            <w:tcBorders>
              <w:bottom w:val="single" w:sz="4" w:space="0" w:color="auto"/>
            </w:tcBorders>
          </w:tcPr>
          <w:p w:rsidR="00B20B5D" w:rsidRPr="00456060" w:rsidRDefault="00B20B5D" w:rsidP="00912C66">
            <w:pPr>
              <w:keepNext/>
              <w:spacing w:after="0" w:line="240" w:lineRule="auto"/>
              <w:outlineLvl w:val="5"/>
              <w:rPr>
                <w:rFonts w:eastAsia="Times New Roman" w:cs="Calibri"/>
                <w:sz w:val="24"/>
                <w:szCs w:val="24"/>
                <w:lang w:eastAsia="sl-SI"/>
              </w:rPr>
            </w:pPr>
          </w:p>
          <w:p w:rsidR="00B20B5D" w:rsidRPr="0041026B" w:rsidRDefault="00B20B5D" w:rsidP="00912C66">
            <w:pPr>
              <w:keepNext/>
              <w:spacing w:after="0" w:line="240" w:lineRule="auto"/>
              <w:outlineLvl w:val="5"/>
              <w:rPr>
                <w:rFonts w:eastAsia="Times New Roman" w:cs="Calibri"/>
                <w:bCs/>
                <w:sz w:val="24"/>
                <w:szCs w:val="24"/>
                <w:lang w:eastAsia="sl-SI"/>
              </w:rPr>
            </w:pPr>
            <w:r w:rsidRPr="00456060">
              <w:rPr>
                <w:rFonts w:eastAsia="Times New Roman" w:cs="Calibri"/>
                <w:sz w:val="24"/>
                <w:szCs w:val="24"/>
                <w:lang w:eastAsia="sl-SI"/>
              </w:rPr>
              <w:t xml:space="preserve">Predmet: </w:t>
            </w:r>
          </w:p>
        </w:tc>
        <w:tc>
          <w:tcPr>
            <w:tcW w:w="8149" w:type="dxa"/>
            <w:gridSpan w:val="2"/>
            <w:tcBorders>
              <w:bottom w:val="single" w:sz="4" w:space="0" w:color="auto"/>
            </w:tcBorders>
          </w:tcPr>
          <w:p w:rsidR="00B20B5D" w:rsidRPr="00456060" w:rsidRDefault="00B20B5D" w:rsidP="00912C66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US"/>
              </w:rPr>
            </w:pPr>
          </w:p>
          <w:p w:rsidR="00B20B5D" w:rsidRPr="00196F56" w:rsidRDefault="00B20B5D" w:rsidP="003E6248">
            <w:pPr>
              <w:spacing w:after="0" w:line="240" w:lineRule="auto"/>
              <w:ind w:right="72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Priprave na NPK </w:t>
            </w:r>
            <w:r w:rsidRPr="00456060"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Preglednik </w:t>
            </w:r>
            <w:r w:rsidR="003E6248"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ZAHTEVNIH </w:t>
            </w:r>
            <w:r w:rsidRPr="00456060"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električnih inšt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alacij PZEI</w:t>
            </w:r>
          </w:p>
        </w:tc>
      </w:tr>
      <w:tr w:rsidR="00B20B5D" w:rsidRPr="00635D45" w:rsidTr="00912C66">
        <w:trPr>
          <w:cantSplit/>
          <w:trHeight w:val="55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20B5D" w:rsidRPr="00456060" w:rsidRDefault="00B20B5D" w:rsidP="00912C66">
            <w:pPr>
              <w:keepNext/>
              <w:spacing w:after="0" w:line="240" w:lineRule="auto"/>
              <w:outlineLvl w:val="5"/>
              <w:rPr>
                <w:rFonts w:eastAsia="Times New Roman" w:cs="Calibri"/>
                <w:bCs/>
                <w:sz w:val="24"/>
                <w:szCs w:val="24"/>
                <w:lang w:eastAsia="sl-SI"/>
              </w:rPr>
            </w:pPr>
          </w:p>
          <w:p w:rsidR="00B20B5D" w:rsidRPr="00456060" w:rsidRDefault="00B20B5D" w:rsidP="00912C66">
            <w:pPr>
              <w:keepNext/>
              <w:spacing w:after="0" w:line="240" w:lineRule="auto"/>
              <w:outlineLvl w:val="5"/>
              <w:rPr>
                <w:rFonts w:eastAsia="Times New Roman" w:cs="Calibri"/>
                <w:sz w:val="24"/>
                <w:szCs w:val="24"/>
                <w:lang w:eastAsia="sl-SI"/>
              </w:rPr>
            </w:pPr>
            <w:r w:rsidRPr="00456060">
              <w:rPr>
                <w:rFonts w:eastAsia="Times New Roman" w:cs="Calibri"/>
                <w:bCs/>
                <w:sz w:val="24"/>
                <w:szCs w:val="24"/>
                <w:lang w:eastAsia="sl-SI"/>
              </w:rPr>
              <w:t>Rok plačila:</w:t>
            </w:r>
          </w:p>
        </w:tc>
        <w:tc>
          <w:tcPr>
            <w:tcW w:w="81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0B5D" w:rsidRPr="00456060" w:rsidRDefault="00B20B5D" w:rsidP="00912C6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:rsidR="00B20B5D" w:rsidRPr="00456060" w:rsidRDefault="00E415AC" w:rsidP="003E624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en-US"/>
              </w:rPr>
            </w:pPr>
            <w:r>
              <w:rPr>
                <w:rFonts w:eastAsia="Times New Roman" w:cs="Calibri"/>
                <w:sz w:val="24"/>
                <w:szCs w:val="24"/>
                <w:lang w:eastAsia="en-US"/>
              </w:rPr>
              <w:t>10</w:t>
            </w:r>
            <w:bookmarkStart w:id="0" w:name="_GoBack"/>
            <w:bookmarkEnd w:id="0"/>
            <w:r w:rsidR="00196F56">
              <w:rPr>
                <w:rFonts w:eastAsia="Times New Roman" w:cs="Calibri"/>
                <w:sz w:val="24"/>
                <w:szCs w:val="24"/>
                <w:lang w:eastAsia="en-US"/>
              </w:rPr>
              <w:t xml:space="preserve"> dni pred začetkom priprav</w:t>
            </w:r>
          </w:p>
        </w:tc>
      </w:tr>
      <w:tr w:rsidR="00B20B5D" w:rsidRPr="00635D45" w:rsidTr="00912C66">
        <w:trPr>
          <w:cantSplit/>
          <w:trHeight w:val="43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20B5D" w:rsidRPr="00456060" w:rsidRDefault="00B20B5D" w:rsidP="00912C66">
            <w:pPr>
              <w:keepNext/>
              <w:spacing w:after="0" w:line="240" w:lineRule="auto"/>
              <w:outlineLvl w:val="5"/>
              <w:rPr>
                <w:rFonts w:eastAsia="Times New Roman" w:cs="Calibri"/>
                <w:bCs/>
                <w:sz w:val="24"/>
                <w:szCs w:val="24"/>
                <w:lang w:eastAsia="sl-SI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sl-SI"/>
              </w:rPr>
              <w:t>Trajanje:</w:t>
            </w:r>
          </w:p>
          <w:p w:rsidR="00B20B5D" w:rsidRPr="00456060" w:rsidRDefault="00B20B5D" w:rsidP="00912C66">
            <w:pPr>
              <w:keepNext/>
              <w:spacing w:after="0" w:line="240" w:lineRule="auto"/>
              <w:outlineLvl w:val="5"/>
              <w:rPr>
                <w:rFonts w:eastAsia="Times New Roman" w:cs="Calibri"/>
                <w:sz w:val="24"/>
                <w:szCs w:val="24"/>
                <w:lang w:eastAsia="sl-SI"/>
              </w:rPr>
            </w:pPr>
          </w:p>
        </w:tc>
        <w:tc>
          <w:tcPr>
            <w:tcW w:w="81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0B5D" w:rsidRPr="00456060" w:rsidRDefault="00E415AC" w:rsidP="003E624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en-US"/>
              </w:rPr>
            </w:pPr>
            <w:r>
              <w:rPr>
                <w:rFonts w:eastAsia="Times New Roman" w:cs="Calibri"/>
                <w:sz w:val="24"/>
                <w:szCs w:val="24"/>
                <w:lang w:eastAsia="en-US"/>
              </w:rPr>
              <w:t>2</w:t>
            </w:r>
            <w:r w:rsidR="00B20B5D">
              <w:rPr>
                <w:rFonts w:eastAsia="Times New Roman" w:cs="Calibri"/>
                <w:sz w:val="24"/>
                <w:szCs w:val="24"/>
                <w:lang w:eastAsia="en-US"/>
              </w:rPr>
              <w:t xml:space="preserve"> dn</w:t>
            </w:r>
            <w:r w:rsidR="00196F56">
              <w:rPr>
                <w:rFonts w:eastAsia="Times New Roman" w:cs="Calibri"/>
                <w:sz w:val="24"/>
                <w:szCs w:val="24"/>
                <w:lang w:eastAsia="en-US"/>
              </w:rPr>
              <w:t>i</w:t>
            </w:r>
          </w:p>
        </w:tc>
      </w:tr>
      <w:tr w:rsidR="00B20B5D" w:rsidRPr="00635D45" w:rsidTr="00912C66">
        <w:trPr>
          <w:cantSplit/>
          <w:trHeight w:val="42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20B5D" w:rsidRDefault="00B20B5D" w:rsidP="00912C66">
            <w:pPr>
              <w:keepNext/>
              <w:spacing w:after="0" w:line="240" w:lineRule="auto"/>
              <w:outlineLvl w:val="5"/>
              <w:rPr>
                <w:rFonts w:eastAsia="Times New Roman" w:cs="Calibri"/>
                <w:bCs/>
                <w:sz w:val="24"/>
                <w:szCs w:val="24"/>
                <w:lang w:eastAsia="sl-SI"/>
              </w:rPr>
            </w:pPr>
          </w:p>
          <w:p w:rsidR="00B20B5D" w:rsidRPr="00456060" w:rsidRDefault="00B20B5D" w:rsidP="00912C66">
            <w:pPr>
              <w:keepNext/>
              <w:spacing w:after="0" w:line="240" w:lineRule="auto"/>
              <w:outlineLvl w:val="5"/>
              <w:rPr>
                <w:rFonts w:eastAsia="Times New Roman" w:cs="Calibri"/>
                <w:bCs/>
                <w:sz w:val="24"/>
                <w:szCs w:val="24"/>
                <w:lang w:eastAsia="sl-SI"/>
              </w:rPr>
            </w:pPr>
            <w:r w:rsidRPr="00456060">
              <w:rPr>
                <w:rFonts w:eastAsia="Times New Roman" w:cs="Calibri"/>
                <w:bCs/>
                <w:sz w:val="24"/>
                <w:szCs w:val="24"/>
                <w:lang w:eastAsia="sl-SI"/>
              </w:rPr>
              <w:t>Cena</w:t>
            </w:r>
          </w:p>
        </w:tc>
        <w:tc>
          <w:tcPr>
            <w:tcW w:w="81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B5D" w:rsidRPr="00E415AC" w:rsidRDefault="00B20B5D" w:rsidP="00912C66">
            <w:pPr>
              <w:spacing w:after="0" w:line="240" w:lineRule="auto"/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eastAsia="sl-SI"/>
              </w:rPr>
            </w:pPr>
          </w:p>
          <w:p w:rsidR="00B20B5D" w:rsidRPr="00E415AC" w:rsidRDefault="00B20B5D" w:rsidP="00E415AC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415AC"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eastAsia="en-US"/>
              </w:rPr>
              <w:t xml:space="preserve">na kandidata </w:t>
            </w:r>
            <w:r w:rsidR="00E415AC" w:rsidRPr="00E415AC"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eastAsia="en-US"/>
              </w:rPr>
              <w:t>75</w:t>
            </w:r>
            <w:r w:rsidRPr="00E415AC"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eastAsia="en-US"/>
              </w:rPr>
              <w:t>0,00 EUR + 22% DDV  (</w:t>
            </w:r>
            <w:r w:rsidR="00E415AC" w:rsidRPr="00E415AC"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eastAsia="en-US"/>
              </w:rPr>
              <w:t>915</w:t>
            </w:r>
            <w:r w:rsidRPr="00E415AC"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E415AC" w:rsidRPr="00E415AC"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E415AC"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eastAsia="en-US"/>
              </w:rPr>
              <w:t xml:space="preserve">0 EUR) </w:t>
            </w:r>
          </w:p>
          <w:p w:rsidR="00B20B5D" w:rsidRPr="00E415AC" w:rsidRDefault="00E415AC" w:rsidP="00912C66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E415AC">
              <w:rPr>
                <w:rFonts w:cs="Calibri"/>
                <w:color w:val="000000" w:themeColor="text1"/>
              </w:rPr>
              <w:t xml:space="preserve">V znesek </w:t>
            </w:r>
            <w:r>
              <w:rPr>
                <w:rFonts w:cs="Calibri"/>
                <w:color w:val="000000" w:themeColor="text1"/>
              </w:rPr>
              <w:t>so</w:t>
            </w:r>
            <w:r w:rsidRPr="00E415AC">
              <w:rPr>
                <w:rFonts w:cs="Calibri"/>
                <w:color w:val="000000" w:themeColor="text1"/>
              </w:rPr>
              <w:t xml:space="preserve"> vključen</w:t>
            </w:r>
            <w:r>
              <w:rPr>
                <w:rFonts w:cs="Calibri"/>
                <w:color w:val="000000" w:themeColor="text1"/>
              </w:rPr>
              <w:t>i</w:t>
            </w:r>
            <w:r w:rsidRPr="00E415AC">
              <w:rPr>
                <w:rFonts w:cs="Calibri"/>
                <w:color w:val="000000" w:themeColor="text1"/>
              </w:rPr>
              <w:t xml:space="preserve"> 2-dnevno teoretično in praktično usposabljanje, uporaba testne merilne opreme, seminarsko gradivo ter kosilo in napitki med odmori.</w:t>
            </w:r>
          </w:p>
          <w:p w:rsidR="00B20B5D" w:rsidRPr="00E415AC" w:rsidRDefault="00B20B5D" w:rsidP="00E415AC">
            <w:pPr>
              <w:spacing w:after="0" w:line="240" w:lineRule="auto"/>
              <w:ind w:left="283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sl-SI"/>
              </w:rPr>
            </w:pPr>
          </w:p>
        </w:tc>
      </w:tr>
      <w:tr w:rsidR="00B20B5D" w:rsidRPr="00635D45" w:rsidTr="00912C66">
        <w:trPr>
          <w:cantSplit/>
          <w:trHeight w:val="658"/>
        </w:trPr>
        <w:tc>
          <w:tcPr>
            <w:tcW w:w="10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0B5D" w:rsidRDefault="00B20B5D" w:rsidP="00912C6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:rsidR="00B20B5D" w:rsidRPr="00456060" w:rsidRDefault="00B20B5D" w:rsidP="00912C6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456060">
              <w:rPr>
                <w:rFonts w:eastAsia="Times New Roman" w:cs="Calibri"/>
                <w:sz w:val="24"/>
                <w:szCs w:val="24"/>
                <w:lang w:eastAsia="en-US"/>
              </w:rPr>
              <w:t>Znesek nakažite na: TRR: 0201</w:t>
            </w:r>
            <w:r>
              <w:rPr>
                <w:rFonts w:eastAsia="Times New Roman" w:cs="Calibri"/>
                <w:sz w:val="24"/>
                <w:szCs w:val="24"/>
                <w:lang w:eastAsia="en-US"/>
              </w:rPr>
              <w:t xml:space="preserve"> </w:t>
            </w:r>
            <w:r w:rsidRPr="00456060">
              <w:rPr>
                <w:rFonts w:eastAsia="Times New Roman" w:cs="Calibri"/>
                <w:sz w:val="24"/>
                <w:szCs w:val="24"/>
                <w:lang w:eastAsia="en-US"/>
              </w:rPr>
              <w:t>1001</w:t>
            </w:r>
            <w:r>
              <w:rPr>
                <w:rFonts w:eastAsia="Times New Roman" w:cs="Calibri"/>
                <w:sz w:val="24"/>
                <w:szCs w:val="24"/>
                <w:lang w:eastAsia="en-US"/>
              </w:rPr>
              <w:t xml:space="preserve"> </w:t>
            </w:r>
            <w:r w:rsidRPr="00456060">
              <w:rPr>
                <w:rFonts w:eastAsia="Times New Roman" w:cs="Calibri"/>
                <w:sz w:val="24"/>
                <w:szCs w:val="24"/>
                <w:lang w:eastAsia="en-US"/>
              </w:rPr>
              <w:t>4816</w:t>
            </w:r>
            <w:r>
              <w:rPr>
                <w:rFonts w:eastAsia="Times New Roman" w:cs="Calibri"/>
                <w:sz w:val="24"/>
                <w:szCs w:val="24"/>
                <w:lang w:eastAsia="en-US"/>
              </w:rPr>
              <w:t xml:space="preserve"> </w:t>
            </w:r>
            <w:r w:rsidRPr="00456060">
              <w:rPr>
                <w:rFonts w:eastAsia="Times New Roman" w:cs="Calibri"/>
                <w:sz w:val="24"/>
                <w:szCs w:val="24"/>
                <w:lang w:eastAsia="en-US"/>
              </w:rPr>
              <w:t>764, Ban</w:t>
            </w:r>
            <w:r>
              <w:rPr>
                <w:rFonts w:eastAsia="Times New Roman" w:cs="Calibri"/>
                <w:sz w:val="24"/>
                <w:szCs w:val="24"/>
                <w:lang w:eastAsia="en-US"/>
              </w:rPr>
              <w:t>ka: Nova Ljubljanska banka d.d.</w:t>
            </w:r>
          </w:p>
          <w:p w:rsidR="00B20B5D" w:rsidRPr="00456060" w:rsidRDefault="00B20B5D" w:rsidP="00912C66">
            <w:pPr>
              <w:spacing w:after="0" w:line="240" w:lineRule="auto"/>
              <w:jc w:val="both"/>
              <w:rPr>
                <w:rFonts w:eastAsia="Times New Roman" w:cs="Calibri"/>
                <w:bCs/>
                <w:sz w:val="24"/>
                <w:szCs w:val="24"/>
                <w:lang w:eastAsia="en-US"/>
              </w:rPr>
            </w:pPr>
            <w:r w:rsidRPr="00456060">
              <w:rPr>
                <w:rFonts w:eastAsia="Times New Roman" w:cs="Calibri"/>
                <w:sz w:val="24"/>
                <w:szCs w:val="24"/>
                <w:lang w:eastAsia="en-US"/>
              </w:rPr>
              <w:t>IBAN: SI56 0201 1001 4816 764, SWIFT: LJBASI2X</w:t>
            </w:r>
          </w:p>
        </w:tc>
      </w:tr>
      <w:tr w:rsidR="00B20B5D" w:rsidRPr="00635D45" w:rsidTr="00912C66">
        <w:trPr>
          <w:cantSplit/>
          <w:trHeight w:val="42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20B5D" w:rsidRDefault="00B20B5D" w:rsidP="00912C66">
            <w:pPr>
              <w:spacing w:after="0" w:line="240" w:lineRule="auto"/>
              <w:ind w:right="120"/>
              <w:jc w:val="right"/>
              <w:rPr>
                <w:rFonts w:eastAsia="Times New Roman" w:cs="Calibri"/>
                <w:bCs/>
                <w:sz w:val="24"/>
                <w:szCs w:val="24"/>
                <w:lang w:eastAsia="en-US"/>
              </w:rPr>
            </w:pPr>
          </w:p>
          <w:p w:rsidR="00B20B5D" w:rsidRPr="00456060" w:rsidRDefault="00B20B5D" w:rsidP="00912C66">
            <w:pPr>
              <w:spacing w:after="0" w:line="240" w:lineRule="auto"/>
              <w:ind w:right="120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sl-SI"/>
              </w:rPr>
            </w:pPr>
            <w:r w:rsidRPr="00456060">
              <w:rPr>
                <w:rFonts w:eastAsia="Times New Roman" w:cs="Calibri"/>
                <w:bCs/>
                <w:sz w:val="24"/>
                <w:szCs w:val="24"/>
                <w:lang w:eastAsia="en-US"/>
              </w:rPr>
              <w:t>Pri plačilu navedite</w:t>
            </w:r>
          </w:p>
        </w:tc>
        <w:tc>
          <w:tcPr>
            <w:tcW w:w="81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0B5D" w:rsidRDefault="00B20B5D" w:rsidP="00912C66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  <w:p w:rsidR="00B20B5D" w:rsidRPr="00C45B26" w:rsidRDefault="00B20B5D" w:rsidP="00BF382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sl-SI"/>
              </w:rPr>
            </w:pPr>
            <w:r w:rsidRPr="00C45B26">
              <w:rPr>
                <w:rFonts w:cs="Calibri"/>
                <w:b/>
                <w:bCs/>
                <w:sz w:val="24"/>
                <w:szCs w:val="24"/>
              </w:rPr>
              <w:t>sklic: 40</w:t>
            </w:r>
            <w:r w:rsidR="00196F56">
              <w:rPr>
                <w:rFonts w:cs="Calibri"/>
                <w:b/>
                <w:bCs/>
                <w:sz w:val="24"/>
                <w:szCs w:val="24"/>
              </w:rPr>
              <w:t>23</w:t>
            </w:r>
            <w:r w:rsidR="003E6248">
              <w:rPr>
                <w:rFonts w:cs="Calibri"/>
                <w:b/>
                <w:bCs/>
                <w:sz w:val="24"/>
                <w:szCs w:val="24"/>
              </w:rPr>
              <w:t>-7659</w:t>
            </w:r>
          </w:p>
        </w:tc>
      </w:tr>
    </w:tbl>
    <w:p w:rsidR="00B20B5D" w:rsidRPr="00456060" w:rsidRDefault="00B20B5D" w:rsidP="00B20B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en-US"/>
        </w:rPr>
      </w:pPr>
    </w:p>
    <w:p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:rsidR="00B20B5D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:rsidR="00B20B5D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:rsidR="00B20B5D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:rsidR="00B20B5D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:rsidR="00B20B5D" w:rsidRDefault="00B20B5D" w:rsidP="00B20B5D"/>
    <w:p w:rsidR="00B20B5D" w:rsidRDefault="00B20B5D" w:rsidP="00B20B5D"/>
    <w:p w:rsidR="00B20B5D" w:rsidRDefault="00B20B5D" w:rsidP="00B20B5D"/>
    <w:p w:rsidR="00E40D96" w:rsidRDefault="00E40D96"/>
    <w:sectPr w:rsidR="00E40D96" w:rsidSect="000C1C07">
      <w:pgSz w:w="11906" w:h="16838"/>
      <w:pgMar w:top="284" w:right="424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D2F6E"/>
    <w:multiLevelType w:val="hybridMultilevel"/>
    <w:tmpl w:val="4CD61D5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B5D"/>
    <w:rsid w:val="00100E8D"/>
    <w:rsid w:val="00196F56"/>
    <w:rsid w:val="001D7935"/>
    <w:rsid w:val="003E6248"/>
    <w:rsid w:val="00421847"/>
    <w:rsid w:val="005C30F0"/>
    <w:rsid w:val="006A4370"/>
    <w:rsid w:val="00766297"/>
    <w:rsid w:val="00B20B5D"/>
    <w:rsid w:val="00B74F7F"/>
    <w:rsid w:val="00B939D2"/>
    <w:rsid w:val="00BF382D"/>
    <w:rsid w:val="00D63FC2"/>
    <w:rsid w:val="00E40D96"/>
    <w:rsid w:val="00E415AC"/>
    <w:rsid w:val="00E7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87C0"/>
  <w15:docId w15:val="{BA184C0F-2258-4437-B9DB-58EF0EBA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20B5D"/>
    <w:rPr>
      <w:rFonts w:ascii="Calibri" w:eastAsia="SimSu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2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20B5D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Novak</dc:creator>
  <cp:lastModifiedBy>Ana Cankar</cp:lastModifiedBy>
  <cp:revision>5</cp:revision>
  <dcterms:created xsi:type="dcterms:W3CDTF">2019-10-14T07:17:00Z</dcterms:created>
  <dcterms:modified xsi:type="dcterms:W3CDTF">2025-10-20T12:12:00Z</dcterms:modified>
</cp:coreProperties>
</file>