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637" w:tblpY="416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8"/>
        <w:gridCol w:w="4531"/>
      </w:tblGrid>
      <w:tr w:rsidR="00315A66" w:rsidRPr="006B3420" w14:paraId="11AE8265" w14:textId="77777777" w:rsidTr="005A2748">
        <w:trPr>
          <w:trHeight w:val="182"/>
        </w:trPr>
        <w:tc>
          <w:tcPr>
            <w:tcW w:w="5392" w:type="dxa"/>
            <w:gridSpan w:val="2"/>
            <w:tcBorders>
              <w:bottom w:val="single" w:sz="4" w:space="0" w:color="auto"/>
            </w:tcBorders>
          </w:tcPr>
          <w:p w14:paraId="06C017D3" w14:textId="77777777" w:rsidR="00315A66" w:rsidRDefault="00315A66" w:rsidP="00315A66">
            <w:pPr>
              <w:jc w:val="right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</w:p>
          <w:p w14:paraId="125EAAE2" w14:textId="77777777" w:rsidR="00315A66" w:rsidRDefault="00315A66" w:rsidP="00315A66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</w:p>
          <w:p w14:paraId="54CE608A" w14:textId="77777777" w:rsidR="00315A66" w:rsidRDefault="00315A66" w:rsidP="00315A66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</w:p>
          <w:p w14:paraId="0C5A7011" w14:textId="77777777" w:rsidR="00315A66" w:rsidRPr="00B97F11" w:rsidRDefault="00315A66" w:rsidP="001E1940">
            <w:pPr>
              <w:jc w:val="left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B97F11">
              <w:rPr>
                <w:rFonts w:ascii="Calibri" w:hAnsi="Calibri" w:cs="Calibri"/>
                <w:b/>
                <w:bCs/>
                <w:sz w:val="32"/>
                <w:szCs w:val="32"/>
              </w:rPr>
              <w:t>Ponudbeni predračun</w:t>
            </w:r>
            <w:r w:rsidR="002123CE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489FF2A" w14:textId="77777777" w:rsidR="00315A66" w:rsidRDefault="00BC55BA" w:rsidP="00315A66">
            <w:pPr>
              <w:jc w:val="right"/>
            </w:pPr>
            <w:r>
              <w:rPr>
                <w:noProof/>
                <w:lang w:eastAsia="sl-SI"/>
              </w:rPr>
              <w:drawing>
                <wp:inline distT="0" distB="0" distL="0" distR="0" wp14:anchorId="35234D05" wp14:editId="264E78E2">
                  <wp:extent cx="2520696" cy="8991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PU- GZS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696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EB092" w14:textId="77777777" w:rsidR="00315A66" w:rsidRPr="00D605FD" w:rsidRDefault="00315A66" w:rsidP="00315A66">
            <w:pPr>
              <w:jc w:val="right"/>
              <w:rPr>
                <w:rFonts w:ascii="Calibri" w:hAnsi="Calibri"/>
              </w:rPr>
            </w:pPr>
            <w:r w:rsidRPr="00D605FD">
              <w:rPr>
                <w:rFonts w:ascii="Calibri" w:hAnsi="Calibri"/>
              </w:rPr>
              <w:t>Center za poslovno usposabljanje</w:t>
            </w:r>
          </w:p>
          <w:p w14:paraId="7798A15C" w14:textId="77777777" w:rsidR="00315A66" w:rsidRPr="00D605FD" w:rsidRDefault="00315A66" w:rsidP="00315A66">
            <w:pPr>
              <w:jc w:val="right"/>
              <w:rPr>
                <w:rFonts w:ascii="Calibri" w:hAnsi="Calibri"/>
              </w:rPr>
            </w:pPr>
            <w:r w:rsidRPr="00D605FD">
              <w:rPr>
                <w:rFonts w:ascii="Calibri" w:hAnsi="Calibri"/>
              </w:rPr>
              <w:t>Kardeljeva ploščad 27a</w:t>
            </w:r>
          </w:p>
          <w:p w14:paraId="35733BD6" w14:textId="77777777" w:rsidR="00315A66" w:rsidRPr="00D605FD" w:rsidRDefault="00315A66" w:rsidP="00315A66">
            <w:pPr>
              <w:jc w:val="right"/>
              <w:rPr>
                <w:rFonts w:ascii="Calibri" w:hAnsi="Calibri"/>
              </w:rPr>
            </w:pPr>
            <w:r w:rsidRPr="00D605FD">
              <w:rPr>
                <w:rFonts w:ascii="Calibri" w:hAnsi="Calibri"/>
              </w:rPr>
              <w:t>1000 Ljubljana</w:t>
            </w:r>
          </w:p>
          <w:p w14:paraId="20CB4C7F" w14:textId="77777777" w:rsidR="00315A66" w:rsidRPr="00D605FD" w:rsidRDefault="00315A66" w:rsidP="002454F6">
            <w:pPr>
              <w:rPr>
                <w:rFonts w:ascii="Calibri" w:hAnsi="Calibri"/>
              </w:rPr>
            </w:pPr>
          </w:p>
          <w:p w14:paraId="3242701D" w14:textId="77777777" w:rsidR="00315A66" w:rsidRPr="00D605FD" w:rsidRDefault="00E974A5" w:rsidP="00315A66">
            <w:pPr>
              <w:jc w:val="right"/>
              <w:rPr>
                <w:rFonts w:ascii="Calibri" w:hAnsi="Calibri"/>
                <w:sz w:val="22"/>
                <w:szCs w:val="22"/>
                <w:lang w:eastAsia="sl-SI"/>
              </w:rPr>
            </w:pPr>
            <w:r>
              <w:rPr>
                <w:rFonts w:ascii="Calibri" w:hAnsi="Calibri"/>
                <w:sz w:val="22"/>
                <w:szCs w:val="22"/>
                <w:lang w:eastAsia="sl-SI"/>
              </w:rPr>
              <w:t>ID za DDV</w:t>
            </w:r>
            <w:r w:rsidR="00315A66" w:rsidRPr="00D605FD">
              <w:rPr>
                <w:rFonts w:ascii="Calibri" w:hAnsi="Calibri"/>
                <w:sz w:val="22"/>
                <w:szCs w:val="22"/>
                <w:lang w:eastAsia="sl-SI"/>
              </w:rPr>
              <w:t>: SI 688 27 075</w:t>
            </w:r>
          </w:p>
          <w:p w14:paraId="39D3E96B" w14:textId="77777777" w:rsidR="00315A66" w:rsidRPr="00DC2900" w:rsidRDefault="00315A66" w:rsidP="00315A66">
            <w:pPr>
              <w:jc w:val="right"/>
              <w:rPr>
                <w:rFonts w:ascii="Calibri" w:hAnsi="Calibri"/>
                <w:sz w:val="22"/>
                <w:szCs w:val="22"/>
                <w:lang w:eastAsia="sl-SI"/>
              </w:rPr>
            </w:pPr>
            <w:r w:rsidRPr="00D605FD">
              <w:rPr>
                <w:rFonts w:ascii="Calibri" w:hAnsi="Calibri"/>
                <w:sz w:val="22"/>
                <w:szCs w:val="22"/>
                <w:lang w:eastAsia="sl-SI"/>
              </w:rPr>
              <w:t>Matična številka: 508 3443</w:t>
            </w:r>
          </w:p>
        </w:tc>
      </w:tr>
      <w:tr w:rsidR="00315A66" w:rsidRPr="00BE4DF9" w14:paraId="0173D3EA" w14:textId="77777777" w:rsidTr="005A2748">
        <w:trPr>
          <w:cantSplit/>
          <w:trHeight w:val="70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D0BF8" w14:textId="77777777" w:rsidR="00315A66" w:rsidRPr="002454F6" w:rsidRDefault="00315A66" w:rsidP="00AD6A9A">
            <w:pPr>
              <w:pStyle w:val="Naslov6"/>
              <w:jc w:val="left"/>
              <w:rPr>
                <w:rFonts w:ascii="Calibri" w:hAnsi="Calibri" w:cs="Calibri"/>
                <w:bCs/>
                <w:sz w:val="24"/>
              </w:rPr>
            </w:pPr>
            <w:r w:rsidRPr="00BE4DF9">
              <w:rPr>
                <w:rFonts w:ascii="Calibri" w:hAnsi="Calibri" w:cs="Calibri"/>
                <w:sz w:val="24"/>
              </w:rPr>
              <w:t xml:space="preserve">Predmet: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11A89" w14:textId="0B556E59" w:rsidR="00315A66" w:rsidRPr="00AD6A9A" w:rsidRDefault="00D12EAA" w:rsidP="007C0A77">
            <w:pPr>
              <w:pStyle w:val="Telobesedila"/>
              <w:jc w:val="left"/>
              <w:rPr>
                <w:rFonts w:ascii="Calibri" w:hAnsi="Calibri" w:cs="Calibri"/>
                <w:szCs w:val="24"/>
              </w:rPr>
            </w:pPr>
            <w:r w:rsidRPr="00AD6A9A">
              <w:rPr>
                <w:rFonts w:ascii="Calibri" w:hAnsi="Calibri" w:cs="Calibri"/>
                <w:bCs w:val="0"/>
                <w:sz w:val="24"/>
                <w:szCs w:val="24"/>
              </w:rPr>
              <w:t>ECQA vodja EU projektov</w:t>
            </w:r>
            <w:r w:rsidR="00315A66" w:rsidRPr="00AD6A9A">
              <w:rPr>
                <w:rFonts w:ascii="Calibri" w:hAnsi="Calibri" w:cs="Calibri"/>
                <w:bCs w:val="0"/>
                <w:sz w:val="24"/>
                <w:szCs w:val="24"/>
              </w:rPr>
              <w:t xml:space="preserve">, </w:t>
            </w:r>
            <w:r w:rsidR="00F45464">
              <w:rPr>
                <w:rFonts w:ascii="Calibri" w:hAnsi="Calibri" w:cs="Calibri"/>
                <w:bCs w:val="0"/>
                <w:sz w:val="24"/>
                <w:szCs w:val="24"/>
              </w:rPr>
              <w:t xml:space="preserve">pomlad </w:t>
            </w:r>
            <w:r w:rsidR="001E1940">
              <w:rPr>
                <w:rFonts w:ascii="Calibri" w:hAnsi="Calibri" w:cs="Calibri"/>
                <w:bCs w:val="0"/>
                <w:sz w:val="24"/>
                <w:szCs w:val="24"/>
              </w:rPr>
              <w:t>202</w:t>
            </w:r>
            <w:r w:rsidR="00F45464">
              <w:rPr>
                <w:rFonts w:ascii="Calibri" w:hAnsi="Calibri" w:cs="Calibri"/>
                <w:bCs w:val="0"/>
                <w:sz w:val="24"/>
                <w:szCs w:val="24"/>
              </w:rPr>
              <w:t>5</w:t>
            </w:r>
          </w:p>
        </w:tc>
      </w:tr>
      <w:tr w:rsidR="00315A66" w:rsidRPr="00BE4DF9" w14:paraId="218789ED" w14:textId="77777777" w:rsidTr="005A2748">
        <w:trPr>
          <w:cantSplit/>
          <w:trHeight w:val="34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558D3" w14:textId="77777777" w:rsidR="00315A66" w:rsidRPr="00BE4DF9" w:rsidRDefault="00315A66" w:rsidP="00AD6A9A">
            <w:pPr>
              <w:pStyle w:val="Naslov6"/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  <w:r w:rsidRPr="00BE4DF9">
              <w:rPr>
                <w:rFonts w:ascii="Calibri" w:hAnsi="Calibri" w:cs="Calibri"/>
                <w:bCs/>
                <w:sz w:val="24"/>
              </w:rPr>
              <w:t>Rok plačila: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D85ED" w14:textId="78C63AFA" w:rsidR="001E1940" w:rsidRPr="00A40E6A" w:rsidRDefault="00F45464" w:rsidP="007C0A77">
            <w:pPr>
              <w:pStyle w:val="Default"/>
              <w:spacing w:line="276" w:lineRule="auto"/>
            </w:pPr>
            <w:r>
              <w:t>0</w:t>
            </w:r>
            <w:r w:rsidR="00E52ECB">
              <w:t>2</w:t>
            </w:r>
            <w:r w:rsidR="007C0A77">
              <w:t>. 0</w:t>
            </w:r>
            <w:r w:rsidR="00E52ECB">
              <w:t>3</w:t>
            </w:r>
            <w:r w:rsidR="007C0A77">
              <w:t>. 202</w:t>
            </w:r>
            <w:r w:rsidR="00E52ECB">
              <w:t>6</w:t>
            </w:r>
            <w:bookmarkStart w:id="0" w:name="_GoBack"/>
            <w:bookmarkEnd w:id="0"/>
          </w:p>
        </w:tc>
      </w:tr>
      <w:tr w:rsidR="00315A66" w:rsidRPr="00BE4DF9" w14:paraId="231D185B" w14:textId="77777777" w:rsidTr="005A2748">
        <w:trPr>
          <w:cantSplit/>
          <w:trHeight w:val="41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2FEBF" w14:textId="77777777" w:rsidR="00315A66" w:rsidRPr="00BE4DF9" w:rsidRDefault="00315A66" w:rsidP="00AD6A9A">
            <w:pPr>
              <w:pStyle w:val="Naslov6"/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  <w:r w:rsidRPr="00BE4DF9">
              <w:rPr>
                <w:rFonts w:ascii="Calibri" w:hAnsi="Calibri" w:cs="Calibri"/>
                <w:bCs/>
                <w:sz w:val="24"/>
              </w:rPr>
              <w:t>Termin: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C6220" w14:textId="11B5BC8E" w:rsidR="00315A66" w:rsidRPr="007C0A77" w:rsidRDefault="00E52ECB" w:rsidP="00F450E7">
            <w:pPr>
              <w:pStyle w:val="Default"/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Marec/april 2026</w:t>
            </w:r>
          </w:p>
        </w:tc>
      </w:tr>
      <w:tr w:rsidR="002454F6" w:rsidRPr="00BE4DF9" w14:paraId="57D7AA62" w14:textId="77777777" w:rsidTr="005A2748">
        <w:trPr>
          <w:cantSplit/>
          <w:trHeight w:val="4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C0D69" w14:textId="77777777" w:rsidR="002454F6" w:rsidRDefault="002454F6" w:rsidP="00AD6A9A">
            <w:pPr>
              <w:pStyle w:val="Naslov6"/>
              <w:jc w:val="left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C</w:t>
            </w:r>
            <w:r w:rsidRPr="009E66BF">
              <w:rPr>
                <w:rFonts w:ascii="Calibri" w:hAnsi="Calibri" w:cs="Calibri"/>
                <w:b/>
                <w:bCs/>
                <w:sz w:val="24"/>
              </w:rPr>
              <w:t>ena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usposabljanja </w:t>
            </w:r>
            <w:r w:rsidRPr="002454F6">
              <w:rPr>
                <w:rFonts w:ascii="Calibri" w:hAnsi="Calibri" w:cs="Calibri"/>
                <w:b/>
                <w:bCs/>
                <w:sz w:val="24"/>
                <w:u w:val="single"/>
              </w:rPr>
              <w:t>z izpitom</w:t>
            </w:r>
            <w:r>
              <w:rPr>
                <w:rFonts w:ascii="Calibri" w:hAnsi="Calibri" w:cs="Calibri"/>
                <w:b/>
                <w:bCs/>
                <w:sz w:val="24"/>
                <w:u w:val="single"/>
              </w:rPr>
              <w:t>*</w:t>
            </w:r>
            <w:r>
              <w:rPr>
                <w:rFonts w:ascii="Calibri" w:hAnsi="Calibri" w:cs="Calibri"/>
                <w:b/>
                <w:bCs/>
                <w:sz w:val="24"/>
              </w:rPr>
              <w:t>:</w:t>
            </w:r>
            <w:r w:rsidRPr="009E66BF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</w:p>
          <w:p w14:paraId="50DB5161" w14:textId="77777777" w:rsidR="002454F6" w:rsidRDefault="002454F6" w:rsidP="00AD6A9A">
            <w:pPr>
              <w:pStyle w:val="Naslov6"/>
              <w:jc w:val="left"/>
              <w:rPr>
                <w:rFonts w:ascii="Calibri" w:hAnsi="Calibri" w:cs="Calibri"/>
                <w:b/>
                <w:bCs/>
                <w:sz w:val="24"/>
              </w:rPr>
            </w:pPr>
          </w:p>
          <w:p w14:paraId="08CDE715" w14:textId="77777777" w:rsidR="002454F6" w:rsidRPr="00C24CB4" w:rsidRDefault="002454F6" w:rsidP="00AD6A9A">
            <w:pPr>
              <w:jc w:val="left"/>
              <w:rPr>
                <w:lang w:eastAsia="sl-SI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D93C" w14:textId="77777777" w:rsidR="002454F6" w:rsidRDefault="002454F6" w:rsidP="00AD6A9A">
            <w:pPr>
              <w:pStyle w:val="Telobesedila"/>
              <w:jc w:val="lef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Usposabljanje: </w:t>
            </w:r>
            <w:r w:rsidR="00FF0A51">
              <w:rPr>
                <w:rFonts w:ascii="Verdana" w:hAnsi="Verdana"/>
                <w:color w:val="616161"/>
                <w:shd w:val="clear" w:color="auto" w:fill="FFFFFF"/>
              </w:rPr>
              <w:t xml:space="preserve"> </w:t>
            </w:r>
            <w:r w:rsidR="00FF0A51" w:rsidRPr="00FF0A51">
              <w:rPr>
                <w:rFonts w:ascii="Verdana" w:hAnsi="Verdana"/>
                <w:b w:val="0"/>
                <w:color w:val="616161"/>
                <w:shd w:val="clear" w:color="auto" w:fill="FFFFFF"/>
              </w:rPr>
              <w:t>1.</w:t>
            </w:r>
            <w:r w:rsidR="001E1940">
              <w:rPr>
                <w:rFonts w:ascii="Verdana" w:hAnsi="Verdana"/>
                <w:b w:val="0"/>
                <w:color w:val="616161"/>
                <w:shd w:val="clear" w:color="auto" w:fill="FFFFFF"/>
              </w:rPr>
              <w:t>255,00</w:t>
            </w:r>
            <w:r w:rsidRPr="00D12EA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€ +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22 % </w:t>
            </w:r>
            <w:r w:rsidRPr="00D12EA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DDV (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skupaj </w:t>
            </w:r>
            <w:r w:rsidR="001E194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1.531,10 </w:t>
            </w:r>
            <w:r w:rsidRPr="00D12EA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€)</w:t>
            </w:r>
          </w:p>
          <w:p w14:paraId="1368AD03" w14:textId="77777777" w:rsidR="00A40E6A" w:rsidRDefault="00A40E6A" w:rsidP="00AD6A9A">
            <w:pPr>
              <w:pStyle w:val="Telobesedila"/>
              <w:jc w:val="lef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31C21A3E" w14:textId="77777777" w:rsidR="002454F6" w:rsidRDefault="002454F6" w:rsidP="00AD6A9A">
            <w:pPr>
              <w:pStyle w:val="Telobesedila"/>
              <w:jc w:val="lef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Izpit: 200,00 € + 22 % </w:t>
            </w:r>
            <w:r w:rsidRPr="00D12EA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DDV (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skupaj 244</w:t>
            </w:r>
            <w:r w:rsidRPr="00D12EA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0</w:t>
            </w:r>
            <w:r w:rsidRPr="00D12EA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0 €)</w:t>
            </w:r>
          </w:p>
          <w:p w14:paraId="7E75814E" w14:textId="77777777" w:rsidR="00A40E6A" w:rsidRDefault="00A40E6A" w:rsidP="00AD6A9A">
            <w:pPr>
              <w:pStyle w:val="Telobesedila"/>
              <w:jc w:val="lef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7CEE83CB" w14:textId="77777777" w:rsidR="002454F6" w:rsidRPr="00291DFB" w:rsidRDefault="002454F6" w:rsidP="00AD6A9A">
            <w:pPr>
              <w:pStyle w:val="Telobesedila"/>
              <w:jc w:val="left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291DFB">
              <w:rPr>
                <w:rFonts w:ascii="Calibri" w:hAnsi="Calibri" w:cs="Calibri"/>
                <w:bCs w:val="0"/>
                <w:sz w:val="24"/>
                <w:szCs w:val="24"/>
              </w:rPr>
              <w:t xml:space="preserve">Redna cena skupaj za plačilo: </w:t>
            </w:r>
            <w:r w:rsidR="001E1940">
              <w:rPr>
                <w:rFonts w:ascii="Calibri" w:hAnsi="Calibri" w:cs="Calibri"/>
                <w:bCs w:val="0"/>
                <w:sz w:val="24"/>
                <w:szCs w:val="24"/>
              </w:rPr>
              <w:t xml:space="preserve"> 1.775,10 </w:t>
            </w:r>
            <w:r w:rsidRPr="00291DFB">
              <w:rPr>
                <w:rFonts w:ascii="Calibri" w:hAnsi="Calibri" w:cs="Calibri"/>
                <w:bCs w:val="0"/>
                <w:sz w:val="24"/>
                <w:szCs w:val="24"/>
              </w:rPr>
              <w:t>€ z DDV</w:t>
            </w:r>
          </w:p>
          <w:p w14:paraId="654309B1" w14:textId="77777777" w:rsidR="007832A9" w:rsidRPr="00D465DB" w:rsidRDefault="007832A9" w:rsidP="00AD6A9A">
            <w:pPr>
              <w:pStyle w:val="Telobesedila"/>
              <w:jc w:val="lef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A40E6A" w:rsidRPr="00BE4DF9" w14:paraId="3BB492C9" w14:textId="77777777" w:rsidTr="005A2748">
        <w:trPr>
          <w:cantSplit/>
          <w:trHeight w:val="7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05EB3" w14:textId="77777777" w:rsidR="00A40E6A" w:rsidRDefault="00A40E6A" w:rsidP="00AD6A9A">
            <w:pPr>
              <w:pStyle w:val="Naslov6"/>
              <w:jc w:val="left"/>
              <w:rPr>
                <w:rFonts w:ascii="Calibri" w:hAnsi="Calibri" w:cs="Calibri"/>
                <w:b/>
                <w:bCs/>
                <w:sz w:val="24"/>
              </w:rPr>
            </w:pPr>
            <w:r w:rsidRPr="009E66BF">
              <w:rPr>
                <w:rFonts w:ascii="Calibri" w:hAnsi="Calibri" w:cs="Calibri"/>
                <w:b/>
                <w:bCs/>
                <w:sz w:val="24"/>
              </w:rPr>
              <w:t>Cena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usposabljanja </w:t>
            </w:r>
            <w:r w:rsidRPr="002454F6">
              <w:rPr>
                <w:rFonts w:ascii="Calibri" w:hAnsi="Calibri" w:cs="Calibri"/>
                <w:b/>
                <w:bCs/>
                <w:sz w:val="24"/>
                <w:u w:val="single"/>
              </w:rPr>
              <w:t>brez izpita</w:t>
            </w:r>
            <w:r>
              <w:rPr>
                <w:rFonts w:ascii="Calibri" w:hAnsi="Calibri" w:cs="Calibri"/>
                <w:b/>
                <w:bCs/>
                <w:sz w:val="24"/>
                <w:u w:val="single"/>
              </w:rPr>
              <w:t>*</w:t>
            </w:r>
            <w:r>
              <w:rPr>
                <w:rFonts w:ascii="Calibri" w:hAnsi="Calibri" w:cs="Calibri"/>
                <w:b/>
                <w:bCs/>
                <w:sz w:val="24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DBE7D" w14:textId="77777777" w:rsidR="00D465DB" w:rsidRDefault="00D465DB" w:rsidP="00D465DB">
            <w:pPr>
              <w:rPr>
                <w:rFonts w:asciiTheme="minorHAnsi" w:hAnsiTheme="minorHAnsi"/>
                <w:color w:val="FFFFFF"/>
                <w:spacing w:val="1"/>
                <w:sz w:val="16"/>
                <w:szCs w:val="16"/>
                <w:shd w:val="clear" w:color="auto" w:fill="40AD49"/>
              </w:rPr>
            </w:pPr>
            <w:r>
              <w:rPr>
                <w:rFonts w:asciiTheme="minorHAnsi" w:hAnsiTheme="minorHAnsi"/>
                <w:color w:val="FFFFFF"/>
                <w:spacing w:val="1"/>
                <w:sz w:val="16"/>
                <w:szCs w:val="16"/>
                <w:shd w:val="clear" w:color="auto" w:fill="40AD49"/>
              </w:rPr>
              <w:br w:type="page"/>
            </w:r>
          </w:p>
          <w:p w14:paraId="39F1837F" w14:textId="77777777" w:rsidR="00D465DB" w:rsidRDefault="00D465DB" w:rsidP="00D465DB">
            <w:pPr>
              <w:pStyle w:val="Telobesedila"/>
              <w:jc w:val="lef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Usposabljanje: </w:t>
            </w:r>
            <w:r>
              <w:rPr>
                <w:rFonts w:ascii="Verdana" w:hAnsi="Verdana"/>
                <w:color w:val="616161"/>
                <w:shd w:val="clear" w:color="auto" w:fill="FFFFFF"/>
              </w:rPr>
              <w:t xml:space="preserve"> </w:t>
            </w:r>
            <w:r w:rsidRPr="00FF0A51">
              <w:rPr>
                <w:rFonts w:ascii="Verdana" w:hAnsi="Verdana"/>
                <w:b w:val="0"/>
                <w:color w:val="616161"/>
                <w:shd w:val="clear" w:color="auto" w:fill="FFFFFF"/>
              </w:rPr>
              <w:t>1.</w:t>
            </w:r>
            <w:r>
              <w:rPr>
                <w:rFonts w:ascii="Verdana" w:hAnsi="Verdana"/>
                <w:b w:val="0"/>
                <w:color w:val="616161"/>
                <w:shd w:val="clear" w:color="auto" w:fill="FFFFFF"/>
              </w:rPr>
              <w:t>255,00</w:t>
            </w:r>
            <w:r w:rsidRPr="00D12EA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€ +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22 % </w:t>
            </w:r>
            <w:r w:rsidRPr="00D12EA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DDV (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skupaj 1.531,10 </w:t>
            </w:r>
            <w:r w:rsidRPr="00D12EA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€)</w:t>
            </w:r>
          </w:p>
          <w:p w14:paraId="014E80EC" w14:textId="77777777" w:rsidR="00A40E6A" w:rsidRDefault="00A40E6A" w:rsidP="00B5020B">
            <w:pPr>
              <w:pStyle w:val="Telobesedila"/>
              <w:jc w:val="lef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A40E6A" w:rsidRPr="00BE4DF9" w14:paraId="10A2A221" w14:textId="77777777" w:rsidTr="00D465DB">
        <w:trPr>
          <w:cantSplit/>
          <w:trHeight w:val="52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FF394" w14:textId="77777777" w:rsidR="00A40E6A" w:rsidRDefault="00AD6A9A" w:rsidP="00AD6A9A">
            <w:pPr>
              <w:pStyle w:val="Naslov6"/>
              <w:jc w:val="left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Popusti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02970" w14:textId="77777777" w:rsidR="00A40E6A" w:rsidRDefault="00AD6A9A" w:rsidP="00AD6A9A">
            <w:pPr>
              <w:pStyle w:val="Telobesedila"/>
              <w:jc w:val="left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C24CB4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– organizacije, ki prijavijo 2–5 udeležencev, imajo 5 % popusta</w:t>
            </w:r>
            <w:r w:rsidR="00291DFB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*</w:t>
            </w:r>
          </w:p>
        </w:tc>
      </w:tr>
      <w:tr w:rsidR="002454F6" w:rsidRPr="00BE4DF9" w14:paraId="1AE06501" w14:textId="77777777" w:rsidTr="005A2748">
        <w:trPr>
          <w:cantSplit/>
          <w:trHeight w:val="422"/>
        </w:trPr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4A3289F4" w14:textId="77777777" w:rsidR="002454F6" w:rsidRDefault="002454F6" w:rsidP="002454F6">
            <w:pPr>
              <w:pStyle w:val="Telobesedila"/>
              <w:rPr>
                <w:rFonts w:ascii="Calibri" w:hAnsi="Calibri" w:cs="Calibri"/>
                <w:b w:val="0"/>
                <w:bCs w:val="0"/>
                <w:sz w:val="16"/>
                <w:szCs w:val="24"/>
                <w:lang w:eastAsia="sl-SI"/>
              </w:rPr>
            </w:pPr>
            <w:r>
              <w:rPr>
                <w:rFonts w:ascii="Calibri" w:hAnsi="Calibri" w:cs="Calibri"/>
                <w:b w:val="0"/>
                <w:bCs w:val="0"/>
                <w:szCs w:val="24"/>
                <w:lang w:eastAsia="sl-SI"/>
              </w:rPr>
              <w:t xml:space="preserve">* </w:t>
            </w:r>
            <w:r w:rsidRPr="002454F6">
              <w:rPr>
                <w:rFonts w:ascii="Calibri" w:hAnsi="Calibri" w:cs="Calibri"/>
                <w:b w:val="0"/>
                <w:bCs w:val="0"/>
                <w:sz w:val="16"/>
                <w:szCs w:val="24"/>
                <w:lang w:eastAsia="sl-SI"/>
              </w:rPr>
              <w:t>Prijavite se lahko  samo na usposabljanje ali na usposabljanje z izpitom.</w:t>
            </w:r>
            <w:r>
              <w:rPr>
                <w:rFonts w:ascii="Calibri" w:hAnsi="Calibri" w:cs="Calibri"/>
                <w:b w:val="0"/>
                <w:bCs w:val="0"/>
                <w:sz w:val="16"/>
                <w:szCs w:val="24"/>
                <w:lang w:eastAsia="sl-SI"/>
              </w:rPr>
              <w:t xml:space="preserve"> Popust</w:t>
            </w:r>
            <w:r w:rsidR="003604A4">
              <w:rPr>
                <w:rFonts w:ascii="Calibri" w:hAnsi="Calibri" w:cs="Calibri"/>
                <w:b w:val="0"/>
                <w:bCs w:val="0"/>
                <w:sz w:val="16"/>
                <w:szCs w:val="24"/>
                <w:lang w:eastAsia="sl-SI"/>
              </w:rPr>
              <w:t xml:space="preserve"> se upošteva le na usposabljanje, ne pa tudi na izpit.</w:t>
            </w:r>
          </w:p>
          <w:p w14:paraId="0FE337CD" w14:textId="77777777" w:rsidR="002454F6" w:rsidRPr="00315A66" w:rsidRDefault="002454F6" w:rsidP="002454F6">
            <w:pPr>
              <w:pStyle w:val="Telobesedila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</w:tr>
      <w:tr w:rsidR="002454F6" w:rsidRPr="00BE4DF9" w14:paraId="5C82AC24" w14:textId="77777777" w:rsidTr="005A2748">
        <w:trPr>
          <w:cantSplit/>
          <w:trHeight w:val="658"/>
        </w:trPr>
        <w:tc>
          <w:tcPr>
            <w:tcW w:w="9923" w:type="dxa"/>
            <w:gridSpan w:val="3"/>
          </w:tcPr>
          <w:p w14:paraId="2D8F8D50" w14:textId="77777777" w:rsidR="003604A4" w:rsidRDefault="003604A4" w:rsidP="002454F6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772D0782" w14:textId="77777777" w:rsidR="002454F6" w:rsidRPr="007969E3" w:rsidRDefault="002454F6" w:rsidP="002454F6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9E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Znesek nakažite na: TRR: 02011-0014816764, Banka: Nova Ljubljanska banka d.d.,</w:t>
            </w:r>
          </w:p>
          <w:p w14:paraId="1585F114" w14:textId="77777777" w:rsidR="002454F6" w:rsidRDefault="002454F6" w:rsidP="002454F6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9E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IBAN: SI56 0201 1001 4816 764, SWIFT: LJBASI2X</w:t>
            </w:r>
          </w:p>
          <w:p w14:paraId="4E7E40A4" w14:textId="77777777" w:rsidR="003604A4" w:rsidRPr="007969E3" w:rsidRDefault="003604A4" w:rsidP="002454F6">
            <w:pPr>
              <w:pStyle w:val="Telobesedila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  <w:tr w:rsidR="002454F6" w:rsidRPr="00BE4DF9" w14:paraId="7755E33D" w14:textId="77777777" w:rsidTr="005A2748">
        <w:trPr>
          <w:cantSplit/>
          <w:trHeight w:val="322"/>
        </w:trPr>
        <w:tc>
          <w:tcPr>
            <w:tcW w:w="2694" w:type="dxa"/>
            <w:tcBorders>
              <w:bottom w:val="single" w:sz="4" w:space="0" w:color="auto"/>
            </w:tcBorders>
          </w:tcPr>
          <w:p w14:paraId="1C12D5BE" w14:textId="77777777" w:rsidR="002454F6" w:rsidRPr="007969E3" w:rsidRDefault="002454F6" w:rsidP="002454F6">
            <w:pPr>
              <w:pStyle w:val="Telobesedila"/>
              <w:ind w:left="224" w:hanging="224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9E3">
              <w:rPr>
                <w:rFonts w:ascii="Calibri" w:hAnsi="Calibri" w:cs="Calibri"/>
                <w:b w:val="0"/>
                <w:sz w:val="24"/>
                <w:szCs w:val="24"/>
              </w:rPr>
              <w:t>Pri plačilu navedite sklic: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199EACBF" w14:textId="77777777" w:rsidR="002454F6" w:rsidRPr="002454F6" w:rsidRDefault="007C585E" w:rsidP="002454F6">
            <w:pPr>
              <w:pStyle w:val="Telobesedila"/>
              <w:rPr>
                <w:rFonts w:ascii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</w:rPr>
              <w:t>40</w:t>
            </w:r>
            <w:r w:rsidR="00C0598D">
              <w:rPr>
                <w:rFonts w:ascii="Calibri" w:hAnsi="Calibri" w:cs="Calibri"/>
                <w:b w:val="0"/>
                <w:sz w:val="24"/>
                <w:szCs w:val="24"/>
              </w:rPr>
              <w:t>23</w:t>
            </w:r>
            <w:r w:rsidR="002454F6" w:rsidRPr="007969E3">
              <w:rPr>
                <w:rFonts w:ascii="Calibri" w:hAnsi="Calibri" w:cs="Calibri"/>
                <w:b w:val="0"/>
                <w:sz w:val="24"/>
                <w:szCs w:val="24"/>
              </w:rPr>
              <w:t>-</w:t>
            </w:r>
            <w:r w:rsidR="002454F6">
              <w:rPr>
                <w:rFonts w:ascii="Calibri" w:hAnsi="Calibri" w:cs="Calibri"/>
                <w:b w:val="0"/>
                <w:sz w:val="24"/>
                <w:szCs w:val="24"/>
              </w:rPr>
              <w:t>7306</w:t>
            </w:r>
          </w:p>
        </w:tc>
      </w:tr>
      <w:tr w:rsidR="002454F6" w:rsidRPr="00BE4DF9" w14:paraId="7366A493" w14:textId="77777777" w:rsidTr="005A2748">
        <w:trPr>
          <w:cantSplit/>
          <w:trHeight w:val="107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4FBA2C8" w14:textId="77777777" w:rsidR="003604A4" w:rsidRDefault="003604A4" w:rsidP="002454F6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34A0A3CE" w14:textId="77777777" w:rsidR="006015E7" w:rsidRDefault="006015E7" w:rsidP="006015E7">
            <w:pPr>
              <w:pStyle w:val="Telobesedi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BE4D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Kotizacija vključuje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:</w:t>
            </w:r>
          </w:p>
          <w:p w14:paraId="11B8E4D0" w14:textId="77777777" w:rsidR="003604A4" w:rsidRPr="00BE4DF9" w:rsidRDefault="003604A4" w:rsidP="006015E7">
            <w:pPr>
              <w:pStyle w:val="Telobesedila"/>
              <w:rPr>
                <w:rFonts w:ascii="Calibri" w:hAnsi="Calibri" w:cs="Calibri"/>
                <w:sz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EC445" w14:textId="77777777" w:rsidR="003604A4" w:rsidRDefault="003604A4" w:rsidP="007C7A7B">
            <w:pPr>
              <w:pStyle w:val="Telobesedila"/>
              <w:ind w:left="224" w:hanging="224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14:paraId="062C7A90" w14:textId="77777777" w:rsidR="002454F6" w:rsidRPr="00BE4DF9" w:rsidRDefault="007C7A7B" w:rsidP="00D465DB">
            <w:pPr>
              <w:pStyle w:val="Telobesedila"/>
              <w:ind w:left="224" w:hanging="224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    </w:t>
            </w:r>
            <w:r w:rsidR="00D465DB">
              <w:rPr>
                <w:rFonts w:ascii="Calibri" w:hAnsi="Calibri" w:cs="Calibri"/>
                <w:b w:val="0"/>
                <w:sz w:val="24"/>
                <w:szCs w:val="24"/>
              </w:rPr>
              <w:t>udeležbo, učno gradivo</w:t>
            </w:r>
            <w:r w:rsidR="002454F6" w:rsidRPr="00B74C61">
              <w:rPr>
                <w:rFonts w:ascii="Calibri" w:hAnsi="Calibri" w:cs="Calibri"/>
                <w:b w:val="0"/>
                <w:sz w:val="24"/>
                <w:szCs w:val="24"/>
              </w:rPr>
              <w:t xml:space="preserve"> in potrdilo o udeležbi</w:t>
            </w:r>
            <w:r w:rsidR="006015E7">
              <w:rPr>
                <w:rFonts w:ascii="Calibri" w:hAnsi="Calibri" w:cs="Calibri"/>
                <w:b w:val="0"/>
                <w:sz w:val="24"/>
                <w:szCs w:val="24"/>
              </w:rPr>
              <w:t>.</w:t>
            </w:r>
            <w:r w:rsidR="002454F6" w:rsidRPr="00B74C61"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</w:p>
        </w:tc>
      </w:tr>
      <w:tr w:rsidR="002454F6" w:rsidRPr="00BE4DF9" w14:paraId="443E1B87" w14:textId="77777777" w:rsidTr="005A2748">
        <w:trPr>
          <w:cantSplit/>
          <w:trHeight w:val="631"/>
        </w:trPr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43C4996F" w14:textId="77777777" w:rsidR="00E540D1" w:rsidRDefault="00E540D1" w:rsidP="002454F6">
            <w:pPr>
              <w:pStyle w:val="Telobesedila"/>
              <w:rPr>
                <w:rFonts w:ascii="Calibri" w:hAnsi="Calibri" w:cs="Calibri"/>
                <w:sz w:val="24"/>
              </w:rPr>
            </w:pPr>
          </w:p>
          <w:p w14:paraId="683EFEE1" w14:textId="3800D5CE" w:rsidR="003604A4" w:rsidRPr="003604A4" w:rsidRDefault="003604A4" w:rsidP="009E4D28">
            <w:pPr>
              <w:pStyle w:val="Telobesedila"/>
              <w:ind w:left="224" w:hanging="224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604A4">
              <w:rPr>
                <w:rFonts w:ascii="Calibri" w:hAnsi="Calibri" w:cs="Calibri"/>
                <w:b w:val="0"/>
                <w:sz w:val="24"/>
                <w:szCs w:val="24"/>
              </w:rPr>
              <w:t>Če potrebu</w:t>
            </w:r>
            <w:r w:rsidR="00994BFF">
              <w:rPr>
                <w:rFonts w:ascii="Calibri" w:hAnsi="Calibri" w:cs="Calibri"/>
                <w:b w:val="0"/>
                <w:sz w:val="24"/>
                <w:szCs w:val="24"/>
              </w:rPr>
              <w:t>jete predračun, ki se glasi na organizacijo</w:t>
            </w:r>
            <w:r w:rsidRPr="003604A4">
              <w:rPr>
                <w:rFonts w:ascii="Calibri" w:hAnsi="Calibri" w:cs="Calibri"/>
                <w:b w:val="0"/>
                <w:sz w:val="24"/>
                <w:szCs w:val="24"/>
              </w:rPr>
              <w:t>, n</w:t>
            </w:r>
            <w:r w:rsidR="00D465DB">
              <w:rPr>
                <w:rFonts w:ascii="Calibri" w:hAnsi="Calibri" w:cs="Calibri"/>
                <w:b w:val="0"/>
                <w:sz w:val="24"/>
                <w:szCs w:val="24"/>
              </w:rPr>
              <w:t xml:space="preserve">am to </w:t>
            </w:r>
            <w:r w:rsidR="00FC6ABE">
              <w:rPr>
                <w:rFonts w:ascii="Calibri" w:hAnsi="Calibri" w:cs="Calibri"/>
                <w:b w:val="0"/>
                <w:sz w:val="24"/>
                <w:szCs w:val="24"/>
              </w:rPr>
              <w:t>sporočite</w:t>
            </w:r>
            <w:r w:rsidR="00D465DB">
              <w:rPr>
                <w:rFonts w:ascii="Calibri" w:hAnsi="Calibri" w:cs="Calibri"/>
                <w:b w:val="0"/>
                <w:sz w:val="24"/>
                <w:szCs w:val="24"/>
              </w:rPr>
              <w:t xml:space="preserve">: </w:t>
            </w:r>
            <w:r w:rsidR="00FC6ABE"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hyperlink r:id="rId6" w:history="1">
              <w:r w:rsidR="009B0398" w:rsidRPr="0070505E">
                <w:rPr>
                  <w:rStyle w:val="Hiperpovezava"/>
                  <w:rFonts w:ascii="Calibri" w:hAnsi="Calibri" w:cs="Calibri"/>
                  <w:b w:val="0"/>
                  <w:sz w:val="24"/>
                  <w:szCs w:val="24"/>
                </w:rPr>
                <w:t>a</w:t>
              </w:r>
              <w:r w:rsidR="009B0398" w:rsidRPr="0070505E">
                <w:rPr>
                  <w:rStyle w:val="Hiperpovezava"/>
                  <w:b w:val="0"/>
                </w:rPr>
                <w:t>na</w:t>
              </w:r>
              <w:r w:rsidR="009B0398" w:rsidRPr="0070505E">
                <w:rPr>
                  <w:rStyle w:val="Hiperpovezava"/>
                  <w:rFonts w:ascii="Calibri" w:hAnsi="Calibri" w:cs="Calibri"/>
                  <w:b w:val="0"/>
                  <w:sz w:val="24"/>
                  <w:szCs w:val="24"/>
                </w:rPr>
                <w:t>.c</w:t>
              </w:r>
              <w:r w:rsidR="009B0398" w:rsidRPr="0070505E">
                <w:rPr>
                  <w:rStyle w:val="Hiperpovezava"/>
                  <w:b w:val="0"/>
                </w:rPr>
                <w:t>ankar</w:t>
              </w:r>
              <w:r w:rsidR="009B0398" w:rsidRPr="0070505E">
                <w:rPr>
                  <w:rStyle w:val="Hiperpovezava"/>
                  <w:rFonts w:ascii="Calibri" w:hAnsi="Calibri" w:cs="Calibri"/>
                  <w:b w:val="0"/>
                  <w:sz w:val="24"/>
                  <w:szCs w:val="24"/>
                </w:rPr>
                <w:t>@cpu.si</w:t>
              </w:r>
            </w:hyperlink>
            <w:r w:rsidR="00A40E6A"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Pr="003604A4">
              <w:rPr>
                <w:rFonts w:ascii="Calibri" w:hAnsi="Calibri" w:cs="Calibri"/>
                <w:b w:val="0"/>
                <w:sz w:val="24"/>
                <w:szCs w:val="24"/>
              </w:rPr>
              <w:t>.</w:t>
            </w:r>
          </w:p>
          <w:p w14:paraId="53C4E97C" w14:textId="77777777" w:rsidR="002454F6" w:rsidRPr="00BE4DF9" w:rsidRDefault="002454F6" w:rsidP="002454F6">
            <w:pPr>
              <w:pStyle w:val="Telobesedila"/>
              <w:rPr>
                <w:rFonts w:ascii="Calibri" w:hAnsi="Calibri" w:cs="Calibri"/>
                <w:sz w:val="24"/>
              </w:rPr>
            </w:pPr>
          </w:p>
        </w:tc>
      </w:tr>
    </w:tbl>
    <w:p w14:paraId="1DB2EFF3" w14:textId="77777777" w:rsidR="00BA6CC3" w:rsidRDefault="00BA6CC3"/>
    <w:p w14:paraId="74ABF1F3" w14:textId="77777777" w:rsidR="00BA6CC3" w:rsidRDefault="00BA6CC3"/>
    <w:p w14:paraId="036DEBB8" w14:textId="77777777" w:rsidR="00BA6CC3" w:rsidRDefault="00BA6CC3"/>
    <w:p w14:paraId="2AF8AFD0" w14:textId="77777777" w:rsidR="00315A66" w:rsidRDefault="00315A66"/>
    <w:p w14:paraId="217D7A5C" w14:textId="77777777" w:rsidR="00315A66" w:rsidRDefault="00315A66"/>
    <w:p w14:paraId="65CBCCF3" w14:textId="77777777" w:rsidR="00315A66" w:rsidRDefault="00315A66"/>
    <w:p w14:paraId="56826297" w14:textId="77777777" w:rsidR="00BA6CC3" w:rsidRDefault="00BA6CC3"/>
    <w:p w14:paraId="630D0C4D" w14:textId="77777777" w:rsidR="00BA6CC3" w:rsidRDefault="00BA6CC3"/>
    <w:p w14:paraId="069DD0D3" w14:textId="77777777" w:rsidR="00BA6CC3" w:rsidRDefault="00BA6CC3"/>
    <w:p w14:paraId="6F60E2E0" w14:textId="77777777" w:rsidR="00BA6CC3" w:rsidRDefault="00BA6CC3"/>
    <w:p w14:paraId="72EC9C5D" w14:textId="77777777" w:rsidR="00BA6CC3" w:rsidRDefault="00BA6CC3"/>
    <w:p w14:paraId="7A3798B0" w14:textId="77777777" w:rsidR="00BA6CC3" w:rsidRDefault="00BA6CC3"/>
    <w:p w14:paraId="41E99059" w14:textId="77777777" w:rsidR="00BA6CC3" w:rsidRDefault="00BA6CC3"/>
    <w:p w14:paraId="38537C47" w14:textId="77777777" w:rsidR="00315A66" w:rsidRDefault="00315A66" w:rsidP="00BA6CC3">
      <w:pPr>
        <w:jc w:val="center"/>
      </w:pPr>
    </w:p>
    <w:p w14:paraId="75D37061" w14:textId="77777777" w:rsidR="00315A66" w:rsidRDefault="00315A66" w:rsidP="00BA6CC3">
      <w:pPr>
        <w:jc w:val="center"/>
      </w:pPr>
    </w:p>
    <w:p w14:paraId="4B8B291B" w14:textId="77777777" w:rsidR="00315A66" w:rsidRDefault="00315A66" w:rsidP="00BA6CC3">
      <w:pPr>
        <w:jc w:val="center"/>
      </w:pPr>
    </w:p>
    <w:p w14:paraId="34B4D1FE" w14:textId="77777777" w:rsidR="00315A66" w:rsidRDefault="00315A66" w:rsidP="00BA6CC3">
      <w:pPr>
        <w:jc w:val="center"/>
      </w:pPr>
    </w:p>
    <w:p w14:paraId="17E8C74E" w14:textId="77777777" w:rsidR="00315A66" w:rsidRDefault="00315A66" w:rsidP="00BA6CC3">
      <w:pPr>
        <w:jc w:val="center"/>
      </w:pPr>
    </w:p>
    <w:p w14:paraId="5832C07E" w14:textId="77777777" w:rsidR="00315A66" w:rsidRDefault="00315A66" w:rsidP="00BA6CC3">
      <w:pPr>
        <w:jc w:val="center"/>
      </w:pPr>
    </w:p>
    <w:p w14:paraId="2E0F94B7" w14:textId="77777777" w:rsidR="00315A66" w:rsidRDefault="00315A66" w:rsidP="00BA6CC3">
      <w:pPr>
        <w:jc w:val="center"/>
      </w:pPr>
    </w:p>
    <w:p w14:paraId="26C8FC62" w14:textId="77777777" w:rsidR="00315A66" w:rsidRDefault="00315A66" w:rsidP="00BA6CC3">
      <w:pPr>
        <w:jc w:val="center"/>
      </w:pPr>
    </w:p>
    <w:p w14:paraId="07871585" w14:textId="77777777" w:rsidR="00315A66" w:rsidRDefault="00315A66" w:rsidP="00BA6CC3">
      <w:pPr>
        <w:jc w:val="center"/>
      </w:pPr>
    </w:p>
    <w:p w14:paraId="64514197" w14:textId="77777777" w:rsidR="00315A66" w:rsidRDefault="00315A66" w:rsidP="00BA6CC3">
      <w:pPr>
        <w:jc w:val="center"/>
      </w:pPr>
    </w:p>
    <w:p w14:paraId="1C4E397D" w14:textId="77777777" w:rsidR="00315A66" w:rsidRDefault="00315A66" w:rsidP="00BA6CC3">
      <w:pPr>
        <w:jc w:val="center"/>
      </w:pPr>
    </w:p>
    <w:p w14:paraId="00003F04" w14:textId="77777777" w:rsidR="00315A66" w:rsidRDefault="00315A66" w:rsidP="00BA6CC3">
      <w:pPr>
        <w:jc w:val="center"/>
      </w:pPr>
    </w:p>
    <w:p w14:paraId="247E1E53" w14:textId="77777777" w:rsidR="009D7310" w:rsidRDefault="009D7310" w:rsidP="00BA6CC3">
      <w:pPr>
        <w:jc w:val="center"/>
      </w:pPr>
    </w:p>
    <w:p w14:paraId="155E0D87" w14:textId="77777777" w:rsidR="00315A66" w:rsidRDefault="00315A66" w:rsidP="00BA6CC3">
      <w:pPr>
        <w:jc w:val="center"/>
      </w:pPr>
    </w:p>
    <w:p w14:paraId="5439BE39" w14:textId="77777777" w:rsidR="00315A66" w:rsidRDefault="00315A66" w:rsidP="00BA6CC3">
      <w:pPr>
        <w:jc w:val="center"/>
      </w:pPr>
    </w:p>
    <w:p w14:paraId="464363CD" w14:textId="77777777" w:rsidR="00315A66" w:rsidRDefault="00315A66" w:rsidP="00BA6CC3">
      <w:pPr>
        <w:jc w:val="center"/>
      </w:pPr>
    </w:p>
    <w:p w14:paraId="22589A2C" w14:textId="77777777" w:rsidR="00315A66" w:rsidRDefault="00315A66" w:rsidP="00BA6CC3">
      <w:pPr>
        <w:jc w:val="center"/>
      </w:pPr>
    </w:p>
    <w:p w14:paraId="3C1F56A3" w14:textId="77777777" w:rsidR="00315A66" w:rsidRDefault="00315A66" w:rsidP="00BA6CC3">
      <w:pPr>
        <w:jc w:val="center"/>
      </w:pPr>
    </w:p>
    <w:p w14:paraId="194B7E17" w14:textId="77777777" w:rsidR="00315A66" w:rsidRDefault="00315A66" w:rsidP="00BA6CC3">
      <w:pPr>
        <w:jc w:val="center"/>
      </w:pPr>
    </w:p>
    <w:p w14:paraId="0030E7CA" w14:textId="77777777" w:rsidR="00315A66" w:rsidRDefault="00315A66" w:rsidP="00BA6CC3">
      <w:pPr>
        <w:jc w:val="center"/>
      </w:pPr>
    </w:p>
    <w:p w14:paraId="6F38E308" w14:textId="77777777" w:rsidR="00315A66" w:rsidRDefault="00315A66" w:rsidP="00BA6CC3">
      <w:pPr>
        <w:jc w:val="center"/>
      </w:pPr>
    </w:p>
    <w:p w14:paraId="746AA204" w14:textId="77777777" w:rsidR="00315A66" w:rsidRDefault="00315A66" w:rsidP="00BA6CC3">
      <w:pPr>
        <w:jc w:val="center"/>
      </w:pPr>
    </w:p>
    <w:p w14:paraId="39D66246" w14:textId="77777777" w:rsidR="00315A66" w:rsidRDefault="00315A66" w:rsidP="00BA6CC3">
      <w:pPr>
        <w:jc w:val="center"/>
      </w:pPr>
    </w:p>
    <w:p w14:paraId="7084E3C7" w14:textId="77777777" w:rsidR="00424F3D" w:rsidRDefault="00424F3D" w:rsidP="00BA6CC3">
      <w:pPr>
        <w:jc w:val="center"/>
      </w:pPr>
    </w:p>
    <w:sectPr w:rsidR="00424F3D" w:rsidSect="004476BC">
      <w:pgSz w:w="11906" w:h="16838"/>
      <w:pgMar w:top="284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XBlk BT">
    <w:altName w:val="Arial Black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60A99"/>
    <w:multiLevelType w:val="hybridMultilevel"/>
    <w:tmpl w:val="83B4175C"/>
    <w:lvl w:ilvl="0" w:tplc="E7E023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E149D"/>
    <w:multiLevelType w:val="hybridMultilevel"/>
    <w:tmpl w:val="895287B2"/>
    <w:lvl w:ilvl="0" w:tplc="A3FEB08C">
      <w:start w:val="1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09"/>
    <w:rsid w:val="00014A4D"/>
    <w:rsid w:val="00031813"/>
    <w:rsid w:val="00041F0B"/>
    <w:rsid w:val="00067E63"/>
    <w:rsid w:val="000A3A44"/>
    <w:rsid w:val="000D727F"/>
    <w:rsid w:val="00120306"/>
    <w:rsid w:val="0015307D"/>
    <w:rsid w:val="00184094"/>
    <w:rsid w:val="00194234"/>
    <w:rsid w:val="001A4FE7"/>
    <w:rsid w:val="001A57A8"/>
    <w:rsid w:val="001C49CC"/>
    <w:rsid w:val="001E1940"/>
    <w:rsid w:val="002123CE"/>
    <w:rsid w:val="002454F6"/>
    <w:rsid w:val="00264592"/>
    <w:rsid w:val="002758D3"/>
    <w:rsid w:val="002822E1"/>
    <w:rsid w:val="00291DFB"/>
    <w:rsid w:val="002D5821"/>
    <w:rsid w:val="002E524E"/>
    <w:rsid w:val="003031E2"/>
    <w:rsid w:val="003034BD"/>
    <w:rsid w:val="00315A66"/>
    <w:rsid w:val="003304D7"/>
    <w:rsid w:val="003604A4"/>
    <w:rsid w:val="00361AAC"/>
    <w:rsid w:val="003768C7"/>
    <w:rsid w:val="00396333"/>
    <w:rsid w:val="003B7547"/>
    <w:rsid w:val="003C401A"/>
    <w:rsid w:val="003E3993"/>
    <w:rsid w:val="00424F3D"/>
    <w:rsid w:val="004476BC"/>
    <w:rsid w:val="00482CAA"/>
    <w:rsid w:val="005764AD"/>
    <w:rsid w:val="005A2748"/>
    <w:rsid w:val="005E4E06"/>
    <w:rsid w:val="005E7E68"/>
    <w:rsid w:val="006015E7"/>
    <w:rsid w:val="00656462"/>
    <w:rsid w:val="0069611F"/>
    <w:rsid w:val="006E3E5A"/>
    <w:rsid w:val="007074CB"/>
    <w:rsid w:val="007353CA"/>
    <w:rsid w:val="00751E60"/>
    <w:rsid w:val="00754DD8"/>
    <w:rsid w:val="007832A9"/>
    <w:rsid w:val="007C0A77"/>
    <w:rsid w:val="007C3186"/>
    <w:rsid w:val="007C585E"/>
    <w:rsid w:val="007C7A7B"/>
    <w:rsid w:val="00854C09"/>
    <w:rsid w:val="00862298"/>
    <w:rsid w:val="008D7218"/>
    <w:rsid w:val="009043AF"/>
    <w:rsid w:val="009277A1"/>
    <w:rsid w:val="00974B74"/>
    <w:rsid w:val="00983D78"/>
    <w:rsid w:val="00994BFF"/>
    <w:rsid w:val="009B0398"/>
    <w:rsid w:val="009C3B4D"/>
    <w:rsid w:val="009D7310"/>
    <w:rsid w:val="009E4D28"/>
    <w:rsid w:val="009E66BF"/>
    <w:rsid w:val="00A2042B"/>
    <w:rsid w:val="00A40E6A"/>
    <w:rsid w:val="00A86F28"/>
    <w:rsid w:val="00AA1AF5"/>
    <w:rsid w:val="00AA65AE"/>
    <w:rsid w:val="00AD6A9A"/>
    <w:rsid w:val="00AD797A"/>
    <w:rsid w:val="00AE6EF1"/>
    <w:rsid w:val="00B1723E"/>
    <w:rsid w:val="00B42B9B"/>
    <w:rsid w:val="00B5020B"/>
    <w:rsid w:val="00B74C61"/>
    <w:rsid w:val="00B96826"/>
    <w:rsid w:val="00BA6CC3"/>
    <w:rsid w:val="00BC55BA"/>
    <w:rsid w:val="00BE3EA5"/>
    <w:rsid w:val="00C0598D"/>
    <w:rsid w:val="00C24CB4"/>
    <w:rsid w:val="00C765E2"/>
    <w:rsid w:val="00CE2045"/>
    <w:rsid w:val="00CE7F9A"/>
    <w:rsid w:val="00D0763A"/>
    <w:rsid w:val="00D12EAA"/>
    <w:rsid w:val="00D26B42"/>
    <w:rsid w:val="00D465DB"/>
    <w:rsid w:val="00D53C4E"/>
    <w:rsid w:val="00DD7B51"/>
    <w:rsid w:val="00E002C3"/>
    <w:rsid w:val="00E2247F"/>
    <w:rsid w:val="00E52ECB"/>
    <w:rsid w:val="00E540D1"/>
    <w:rsid w:val="00E74A21"/>
    <w:rsid w:val="00E974A5"/>
    <w:rsid w:val="00EA3962"/>
    <w:rsid w:val="00F0433A"/>
    <w:rsid w:val="00F450E7"/>
    <w:rsid w:val="00F45464"/>
    <w:rsid w:val="00F740C5"/>
    <w:rsid w:val="00FB77C9"/>
    <w:rsid w:val="00FC6ABE"/>
    <w:rsid w:val="00FD4B80"/>
    <w:rsid w:val="00FE7218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9321"/>
  <w15:docId w15:val="{D7A9C7BA-8C95-46A5-8CC8-09033504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476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slov6">
    <w:name w:val="heading 6"/>
    <w:basedOn w:val="Navaden"/>
    <w:next w:val="Navaden"/>
    <w:link w:val="Naslov6Znak"/>
    <w:qFormat/>
    <w:rsid w:val="004476BC"/>
    <w:pPr>
      <w:keepNext/>
      <w:jc w:val="center"/>
      <w:outlineLvl w:val="5"/>
    </w:pPr>
    <w:rPr>
      <w:rFonts w:ascii="Zurich XBlk BT" w:hAnsi="Zurich XBlk BT"/>
      <w:sz w:val="32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4C09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4C09"/>
    <w:rPr>
      <w:rFonts w:ascii="Tahoma" w:hAnsi="Tahoma" w:cs="Tahoma"/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4476BC"/>
    <w:rPr>
      <w:rFonts w:ascii="Zurich XBlk BT" w:eastAsia="Times New Roman" w:hAnsi="Zurich XBlk BT" w:cs="Times New Roman"/>
      <w:sz w:val="32"/>
      <w:szCs w:val="24"/>
      <w:lang w:eastAsia="sl-SI"/>
    </w:rPr>
  </w:style>
  <w:style w:type="paragraph" w:styleId="Telobesedila">
    <w:name w:val="Body Text"/>
    <w:basedOn w:val="Navaden"/>
    <w:link w:val="TelobesedilaZnak"/>
    <w:rsid w:val="004476BC"/>
    <w:rPr>
      <w:rFonts w:ascii="Arial Narrow" w:hAnsi="Arial Narrow" w:cs="Arial"/>
      <w:b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4476BC"/>
    <w:rPr>
      <w:rFonts w:ascii="Arial Narrow" w:eastAsia="Times New Roman" w:hAnsi="Arial Narrow" w:cs="Arial"/>
      <w:b/>
      <w:bCs/>
      <w:szCs w:val="20"/>
    </w:rPr>
  </w:style>
  <w:style w:type="paragraph" w:styleId="Odstavekseznama">
    <w:name w:val="List Paragraph"/>
    <w:basedOn w:val="Navaden"/>
    <w:uiPriority w:val="34"/>
    <w:qFormat/>
    <w:rsid w:val="002454F6"/>
    <w:pPr>
      <w:ind w:left="720"/>
      <w:contextualSpacing/>
    </w:pPr>
  </w:style>
  <w:style w:type="paragraph" w:customStyle="1" w:styleId="Default">
    <w:name w:val="Default"/>
    <w:rsid w:val="00A40E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A40E6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0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cankar@cpu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 Pristavec</dc:creator>
  <cp:lastModifiedBy>Ana Cankar</cp:lastModifiedBy>
  <cp:revision>3</cp:revision>
  <cp:lastPrinted>2024-07-05T11:27:00Z</cp:lastPrinted>
  <dcterms:created xsi:type="dcterms:W3CDTF">2025-02-13T09:14:00Z</dcterms:created>
  <dcterms:modified xsi:type="dcterms:W3CDTF">2025-11-17T12:56:00Z</dcterms:modified>
</cp:coreProperties>
</file>