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637" w:tblpY="416"/>
        <w:tblW w:w="103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848"/>
        <w:gridCol w:w="4884"/>
        <w:gridCol w:w="72"/>
      </w:tblGrid>
      <w:tr w:rsidR="00315A66" w:rsidRPr="006B3420" w:rsidTr="00A02E77">
        <w:trPr>
          <w:gridAfter w:val="1"/>
          <w:wAfter w:w="72" w:type="dxa"/>
          <w:trHeight w:val="2977"/>
        </w:trPr>
        <w:tc>
          <w:tcPr>
            <w:tcW w:w="5392" w:type="dxa"/>
            <w:gridSpan w:val="3"/>
            <w:tcBorders>
              <w:bottom w:val="single" w:sz="4" w:space="0" w:color="auto"/>
            </w:tcBorders>
          </w:tcPr>
          <w:p w:rsidR="00315A66" w:rsidRDefault="00315A66" w:rsidP="00315A66">
            <w:pPr>
              <w:jc w:val="right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  <w:p w:rsidR="00315A66" w:rsidRDefault="00315A66" w:rsidP="00315A66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  <w:p w:rsidR="00315A66" w:rsidRDefault="00315A66" w:rsidP="00315A66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  <w:p w:rsidR="00315A66" w:rsidRPr="00B97F11" w:rsidRDefault="00315A66" w:rsidP="00F90C3E">
            <w:pPr>
              <w:jc w:val="left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B97F11">
              <w:rPr>
                <w:rFonts w:ascii="Calibri" w:hAnsi="Calibri" w:cs="Calibri"/>
                <w:b/>
                <w:bCs/>
                <w:sz w:val="32"/>
                <w:szCs w:val="32"/>
              </w:rPr>
              <w:t>Ponudbeni predračun</w:t>
            </w:r>
            <w:r w:rsidR="00213AE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</w:t>
            </w:r>
            <w:r w:rsidR="00451AFE">
              <w:rPr>
                <w:rFonts w:ascii="Calibri" w:hAnsi="Calibri" w:cs="Calibri"/>
                <w:b/>
                <w:bCs/>
                <w:sz w:val="32"/>
                <w:szCs w:val="32"/>
              </w:rPr>
              <w:t>9</w:t>
            </w:r>
            <w:r w:rsidR="004A3568">
              <w:rPr>
                <w:rFonts w:ascii="Calibri" w:hAnsi="Calibri" w:cs="Calibri"/>
                <w:b/>
                <w:bCs/>
                <w:sz w:val="32"/>
                <w:szCs w:val="32"/>
              </w:rPr>
              <w:t>/</w:t>
            </w:r>
            <w:r w:rsidR="00F90C3E">
              <w:rPr>
                <w:rFonts w:ascii="Calibri" w:hAnsi="Calibri" w:cs="Calibri"/>
                <w:b/>
                <w:bCs/>
                <w:sz w:val="32"/>
                <w:szCs w:val="32"/>
              </w:rPr>
              <w:t>202</w:t>
            </w:r>
            <w:r w:rsidR="003A3F6B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:rsidR="00315A66" w:rsidRDefault="000D62DA" w:rsidP="00315A66">
            <w:pPr>
              <w:jc w:val="right"/>
            </w:pPr>
            <w:r>
              <w:rPr>
                <w:noProof/>
                <w:lang w:eastAsia="sl-SI"/>
              </w:rPr>
              <w:drawing>
                <wp:inline distT="0" distB="0" distL="0" distR="0" wp14:anchorId="4FFA5175" wp14:editId="5113C84D">
                  <wp:extent cx="2520696" cy="899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U- GZS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696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652A" w:rsidRDefault="0063652A" w:rsidP="00315A66">
            <w:pPr>
              <w:jc w:val="right"/>
              <w:rPr>
                <w:rFonts w:ascii="Calibri" w:hAnsi="Calibri"/>
              </w:rPr>
            </w:pPr>
          </w:p>
          <w:p w:rsidR="00315A66" w:rsidRPr="004030AC" w:rsidRDefault="00315A66" w:rsidP="00315A66">
            <w:pPr>
              <w:jc w:val="right"/>
              <w:rPr>
                <w:rFonts w:ascii="Calibri" w:hAnsi="Calibri"/>
                <w:sz w:val="22"/>
              </w:rPr>
            </w:pPr>
            <w:r w:rsidRPr="004030AC">
              <w:rPr>
                <w:rFonts w:ascii="Calibri" w:hAnsi="Calibri"/>
                <w:sz w:val="22"/>
              </w:rPr>
              <w:t>Center za poslovno usposabljanje</w:t>
            </w:r>
          </w:p>
          <w:p w:rsidR="00315A66" w:rsidRPr="004030AC" w:rsidRDefault="00315A66" w:rsidP="00315A66">
            <w:pPr>
              <w:jc w:val="right"/>
              <w:rPr>
                <w:rFonts w:ascii="Calibri" w:hAnsi="Calibri"/>
                <w:sz w:val="22"/>
              </w:rPr>
            </w:pPr>
            <w:r w:rsidRPr="004030AC">
              <w:rPr>
                <w:rFonts w:ascii="Calibri" w:hAnsi="Calibri"/>
                <w:sz w:val="22"/>
              </w:rPr>
              <w:t>Kardeljeva ploščad 27a</w:t>
            </w:r>
          </w:p>
          <w:p w:rsidR="00315A66" w:rsidRPr="004030AC" w:rsidRDefault="00315A66" w:rsidP="00315A66">
            <w:pPr>
              <w:jc w:val="right"/>
              <w:rPr>
                <w:rFonts w:ascii="Calibri" w:hAnsi="Calibri"/>
                <w:sz w:val="22"/>
              </w:rPr>
            </w:pPr>
            <w:r w:rsidRPr="004030AC">
              <w:rPr>
                <w:rFonts w:ascii="Calibri" w:hAnsi="Calibri"/>
                <w:sz w:val="22"/>
              </w:rPr>
              <w:t>1000 Ljubljana</w:t>
            </w:r>
          </w:p>
          <w:p w:rsidR="00315A66" w:rsidRPr="004030AC" w:rsidRDefault="00315A66" w:rsidP="00315A66">
            <w:pPr>
              <w:jc w:val="right"/>
              <w:rPr>
                <w:rFonts w:ascii="Calibri" w:hAnsi="Calibri"/>
                <w:sz w:val="22"/>
              </w:rPr>
            </w:pPr>
          </w:p>
          <w:p w:rsidR="00315A66" w:rsidRPr="004030AC" w:rsidRDefault="00E974A5" w:rsidP="00315A66">
            <w:pPr>
              <w:jc w:val="right"/>
              <w:rPr>
                <w:rFonts w:ascii="Calibri" w:hAnsi="Calibri"/>
                <w:sz w:val="20"/>
                <w:szCs w:val="22"/>
                <w:lang w:eastAsia="sl-SI"/>
              </w:rPr>
            </w:pPr>
            <w:r w:rsidRPr="004030AC">
              <w:rPr>
                <w:rFonts w:ascii="Calibri" w:hAnsi="Calibri"/>
                <w:sz w:val="20"/>
                <w:szCs w:val="22"/>
                <w:lang w:eastAsia="sl-SI"/>
              </w:rPr>
              <w:t>ID za DDV</w:t>
            </w:r>
            <w:r w:rsidR="00315A66" w:rsidRPr="004030AC">
              <w:rPr>
                <w:rFonts w:ascii="Calibri" w:hAnsi="Calibri"/>
                <w:sz w:val="20"/>
                <w:szCs w:val="22"/>
                <w:lang w:eastAsia="sl-SI"/>
              </w:rPr>
              <w:t>: SI 688 27 075</w:t>
            </w:r>
          </w:p>
          <w:p w:rsidR="00315A66" w:rsidRPr="00DC2900" w:rsidRDefault="00315A66" w:rsidP="00315A66">
            <w:pPr>
              <w:jc w:val="right"/>
              <w:rPr>
                <w:rFonts w:ascii="Calibri" w:hAnsi="Calibri"/>
                <w:sz w:val="22"/>
                <w:szCs w:val="22"/>
                <w:lang w:eastAsia="sl-SI"/>
              </w:rPr>
            </w:pPr>
            <w:r w:rsidRPr="004030AC">
              <w:rPr>
                <w:rFonts w:ascii="Calibri" w:hAnsi="Calibri"/>
                <w:sz w:val="20"/>
                <w:szCs w:val="22"/>
                <w:lang w:eastAsia="sl-SI"/>
              </w:rPr>
              <w:t>Matična številka: 508 3443</w:t>
            </w:r>
          </w:p>
        </w:tc>
      </w:tr>
      <w:tr w:rsidR="00315A66" w:rsidRPr="00BE4DF9" w:rsidTr="00A02E77">
        <w:trPr>
          <w:cantSplit/>
          <w:trHeight w:val="1018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66" w:rsidRPr="00BE4DF9" w:rsidRDefault="00315A66" w:rsidP="00315A66">
            <w:pPr>
              <w:pStyle w:val="Naslov6"/>
              <w:jc w:val="left"/>
              <w:rPr>
                <w:rFonts w:ascii="Calibri" w:hAnsi="Calibri" w:cs="Calibri"/>
                <w:sz w:val="24"/>
              </w:rPr>
            </w:pPr>
          </w:p>
          <w:p w:rsidR="00315A66" w:rsidRPr="00E919D4" w:rsidRDefault="00315A66" w:rsidP="00315A66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 w:rsidRPr="00E919D4">
              <w:rPr>
                <w:rFonts w:ascii="Calibri" w:hAnsi="Calibri" w:cs="Calibri"/>
                <w:b/>
                <w:sz w:val="24"/>
              </w:rPr>
              <w:t xml:space="preserve">Predmet: </w:t>
            </w:r>
          </w:p>
          <w:p w:rsidR="00315A66" w:rsidRPr="00BE4DF9" w:rsidRDefault="00315A66" w:rsidP="00315A66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66" w:rsidRPr="00BE4DF9" w:rsidRDefault="00315A66" w:rsidP="00315A66">
            <w:pPr>
              <w:pStyle w:val="Telobesedil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315A66" w:rsidRPr="00E919D4" w:rsidRDefault="00512278" w:rsidP="006A7E7E">
            <w:pPr>
              <w:pStyle w:val="Telobesedila"/>
              <w:ind w:left="141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Projektna šola CPU</w:t>
            </w:r>
            <w:r w:rsidR="0098135A" w:rsidRPr="0098135A">
              <w:rPr>
                <w:rFonts w:ascii="Calibri" w:hAnsi="Calibri" w:cs="Calibri"/>
                <w:bCs w:val="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bCs w:val="0"/>
                <w:sz w:val="24"/>
                <w:szCs w:val="24"/>
              </w:rPr>
              <w:t xml:space="preserve">na podlagi </w:t>
            </w:r>
            <w:r w:rsidR="0098135A" w:rsidRPr="0098135A">
              <w:rPr>
                <w:rFonts w:ascii="Calibri" w:hAnsi="Calibri" w:cs="Calibri"/>
                <w:bCs w:val="0"/>
                <w:sz w:val="24"/>
                <w:szCs w:val="24"/>
              </w:rPr>
              <w:t xml:space="preserve">NPK </w:t>
            </w:r>
            <w:r w:rsidR="0098135A">
              <w:rPr>
                <w:rFonts w:ascii="Calibri" w:hAnsi="Calibri" w:cs="Calibri"/>
                <w:bCs w:val="0"/>
                <w:sz w:val="24"/>
                <w:szCs w:val="24"/>
              </w:rPr>
              <w:t>vodja projekta) – usposabljanje</w:t>
            </w:r>
            <w:r w:rsidR="00315A66" w:rsidRPr="00E919D4">
              <w:rPr>
                <w:rFonts w:ascii="Calibri" w:hAnsi="Calibri" w:cs="Calibri"/>
                <w:bCs w:val="0"/>
                <w:sz w:val="24"/>
                <w:szCs w:val="24"/>
              </w:rPr>
              <w:t xml:space="preserve">, </w:t>
            </w:r>
            <w:r w:rsidR="00944E15">
              <w:rPr>
                <w:rFonts w:ascii="Calibri" w:hAnsi="Calibri" w:cs="Calibri"/>
                <w:bCs w:val="0"/>
                <w:sz w:val="24"/>
                <w:szCs w:val="24"/>
              </w:rPr>
              <w:t>2</w:t>
            </w:r>
            <w:r w:rsidR="003A3F6B">
              <w:rPr>
                <w:rFonts w:ascii="Calibri" w:hAnsi="Calibri" w:cs="Calibri"/>
                <w:bCs w:val="0"/>
                <w:sz w:val="24"/>
                <w:szCs w:val="24"/>
              </w:rPr>
              <w:t>3</w:t>
            </w:r>
            <w:r w:rsidR="006A7E7E">
              <w:rPr>
                <w:rFonts w:ascii="Calibri" w:hAnsi="Calibri" w:cs="Calibri"/>
                <w:bCs w:val="0"/>
                <w:sz w:val="24"/>
                <w:szCs w:val="24"/>
              </w:rPr>
              <w:t xml:space="preserve">. </w:t>
            </w:r>
            <w:r w:rsidR="00D849F1">
              <w:rPr>
                <w:rFonts w:ascii="Calibri" w:hAnsi="Calibri" w:cs="Calibri"/>
                <w:bCs w:val="0"/>
                <w:sz w:val="24"/>
                <w:szCs w:val="24"/>
              </w:rPr>
              <w:t>9</w:t>
            </w:r>
            <w:r w:rsidR="006A7E7E">
              <w:rPr>
                <w:rFonts w:ascii="Calibri" w:hAnsi="Calibri" w:cs="Calibri"/>
                <w:bCs w:val="0"/>
                <w:sz w:val="24"/>
                <w:szCs w:val="24"/>
              </w:rPr>
              <w:t xml:space="preserve">. – </w:t>
            </w:r>
            <w:r w:rsidR="003A3F6B">
              <w:rPr>
                <w:rFonts w:ascii="Calibri" w:hAnsi="Calibri" w:cs="Calibri"/>
                <w:bCs w:val="0"/>
                <w:sz w:val="24"/>
                <w:szCs w:val="24"/>
              </w:rPr>
              <w:t>4</w:t>
            </w:r>
            <w:r w:rsidR="006A7E7E">
              <w:rPr>
                <w:rFonts w:ascii="Calibri" w:hAnsi="Calibri" w:cs="Calibri"/>
                <w:bCs w:val="0"/>
                <w:sz w:val="24"/>
                <w:szCs w:val="24"/>
              </w:rPr>
              <w:t xml:space="preserve">. </w:t>
            </w:r>
            <w:r w:rsidR="004A3568">
              <w:rPr>
                <w:rFonts w:ascii="Calibri" w:hAnsi="Calibri" w:cs="Calibri"/>
                <w:bCs w:val="0"/>
                <w:sz w:val="24"/>
                <w:szCs w:val="24"/>
              </w:rPr>
              <w:t>1</w:t>
            </w:r>
            <w:r w:rsidR="00944E15">
              <w:rPr>
                <w:rFonts w:ascii="Calibri" w:hAnsi="Calibri" w:cs="Calibri"/>
                <w:bCs w:val="0"/>
                <w:sz w:val="24"/>
                <w:szCs w:val="24"/>
              </w:rPr>
              <w:t>1</w:t>
            </w:r>
            <w:r w:rsidR="006A7E7E">
              <w:rPr>
                <w:rFonts w:ascii="Calibri" w:hAnsi="Calibri" w:cs="Calibri"/>
                <w:bCs w:val="0"/>
                <w:sz w:val="24"/>
                <w:szCs w:val="24"/>
              </w:rPr>
              <w:t>. 202</w:t>
            </w:r>
            <w:r w:rsidR="003A3F6B">
              <w:rPr>
                <w:rFonts w:ascii="Calibri" w:hAnsi="Calibri" w:cs="Calibri"/>
                <w:bCs w:val="0"/>
                <w:sz w:val="24"/>
                <w:szCs w:val="24"/>
              </w:rPr>
              <w:t>6</w:t>
            </w:r>
          </w:p>
        </w:tc>
      </w:tr>
      <w:tr w:rsidR="00E919D4" w:rsidRPr="00BE4DF9" w:rsidTr="00A02E77">
        <w:trPr>
          <w:cantSplit/>
          <w:trHeight w:val="932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9D4" w:rsidRPr="00C24CB4" w:rsidRDefault="00E919D4" w:rsidP="004030AC">
            <w:pPr>
              <w:pStyle w:val="Naslov6"/>
              <w:jc w:val="left"/>
            </w:pPr>
            <w:r>
              <w:rPr>
                <w:rFonts w:ascii="Calibri" w:hAnsi="Calibri" w:cs="Calibri"/>
                <w:b/>
                <w:bCs/>
                <w:sz w:val="24"/>
              </w:rPr>
              <w:t>Redna c</w:t>
            </w:r>
            <w:r w:rsidRPr="009E66BF">
              <w:rPr>
                <w:rFonts w:ascii="Calibri" w:hAnsi="Calibri" w:cs="Calibri"/>
                <w:b/>
                <w:bCs/>
                <w:sz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98135A">
              <w:rPr>
                <w:rFonts w:ascii="Calibri" w:hAnsi="Calibri" w:cs="Calibri"/>
                <w:b/>
                <w:bCs/>
                <w:sz w:val="24"/>
              </w:rPr>
              <w:t>usposabljanja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za 1 osebo</w:t>
            </w:r>
            <w:r w:rsidR="0098135A">
              <w:rPr>
                <w:rFonts w:ascii="Calibri" w:hAnsi="Calibri" w:cs="Calibri"/>
                <w:b/>
                <w:bCs/>
                <w:sz w:val="24"/>
              </w:rPr>
              <w:t xml:space="preserve"> (vsi moduli)</w:t>
            </w:r>
            <w:r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9D4" w:rsidRPr="00E919D4" w:rsidRDefault="006A7E7E" w:rsidP="00231D31">
            <w:pPr>
              <w:pStyle w:val="Telobesedila"/>
              <w:ind w:left="141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1.2</w:t>
            </w:r>
            <w:r w:rsidR="00363B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00</w:t>
            </w:r>
            <w:r w:rsidR="0098135A" w:rsidRPr="009813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,00 </w:t>
            </w:r>
            <w:r w:rsidR="00231D3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EUR</w:t>
            </w:r>
            <w:r w:rsidR="0098135A" w:rsidRPr="009813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+ 22 % DDV (</w:t>
            </w:r>
            <w:r w:rsidR="008C0A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skupaj </w:t>
            </w:r>
            <w:r w:rsidR="0098135A" w:rsidRPr="009813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464</w:t>
            </w:r>
            <w:r w:rsidR="00363B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,00</w:t>
            </w:r>
            <w:r w:rsidR="0098135A" w:rsidRPr="009813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EUR)</w:t>
            </w:r>
          </w:p>
        </w:tc>
      </w:tr>
      <w:tr w:rsidR="008C0A03" w:rsidRPr="00BE4DF9" w:rsidTr="00A02E77">
        <w:trPr>
          <w:cantSplit/>
          <w:trHeight w:val="58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9E66BF" w:rsidRDefault="008C0A03" w:rsidP="008C0A03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</w:p>
          <w:p w:rsidR="008C0A03" w:rsidRPr="00C24CB4" w:rsidRDefault="008C0A03" w:rsidP="008C0A03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C</w:t>
            </w:r>
            <w:r w:rsidRPr="009E66BF">
              <w:rPr>
                <w:rFonts w:ascii="Calibri" w:hAnsi="Calibri" w:cs="Calibri"/>
                <w:b/>
                <w:bCs/>
                <w:sz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usposabljanja za 2 ali več oseb iz iste organizacije</w:t>
            </w:r>
            <w:r w:rsidR="00872FBB"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  <w:p w:rsidR="008C0A03" w:rsidRPr="00C24CB4" w:rsidRDefault="008C0A03" w:rsidP="008C0A03">
            <w:pPr>
              <w:rPr>
                <w:lang w:eastAsia="sl-S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E919D4" w:rsidRDefault="008C0A03" w:rsidP="008C0A03">
            <w:pPr>
              <w:pStyle w:val="Telobesedila"/>
              <w:ind w:left="141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:rsidR="008C0A03" w:rsidRPr="00E919D4" w:rsidRDefault="006A7E7E" w:rsidP="008C0A03">
            <w:pPr>
              <w:pStyle w:val="Telobesedila"/>
              <w:ind w:left="141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999</w:t>
            </w:r>
            <w:r w:rsidR="008C0A03" w:rsidRPr="00E919D4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,00 EUR + 22 % DDV (skupaj </w:t>
            </w:r>
            <w:r w:rsidR="00231D3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1.2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18,78</w:t>
            </w:r>
            <w:r w:rsidR="008C0A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EUR)</w:t>
            </w:r>
          </w:p>
          <w:p w:rsidR="008C0A03" w:rsidRPr="00E919D4" w:rsidRDefault="008C0A03" w:rsidP="008C0A03">
            <w:pPr>
              <w:pStyle w:val="Telobesedila"/>
              <w:ind w:left="141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8C0A03" w:rsidRPr="009C3B4D" w:rsidTr="00A02E77">
        <w:trPr>
          <w:cantSplit/>
          <w:trHeight w:val="422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C24CB4" w:rsidRDefault="008C0A03" w:rsidP="008C0A03">
            <w:pPr>
              <w:pStyle w:val="Naslov6"/>
              <w:jc w:val="left"/>
            </w:pPr>
            <w:r>
              <w:rPr>
                <w:rFonts w:ascii="Calibri" w:hAnsi="Calibri" w:cs="Calibri"/>
                <w:b/>
                <w:bCs/>
                <w:sz w:val="24"/>
              </w:rPr>
              <w:t>C</w:t>
            </w:r>
            <w:r w:rsidRPr="009E66BF">
              <w:rPr>
                <w:rFonts w:ascii="Calibri" w:hAnsi="Calibri" w:cs="Calibri"/>
                <w:b/>
                <w:bCs/>
                <w:sz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posameznega modula A ali B ali D ali E (6 ur):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9C3B4D" w:rsidRDefault="006A7E7E" w:rsidP="006A7E7E">
            <w:pPr>
              <w:pStyle w:val="Telobesedila"/>
              <w:ind w:left="141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23</w:t>
            </w:r>
            <w:r w:rsidR="008C0A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0,00 EUR </w:t>
            </w:r>
            <w:r w:rsidR="008C0A03" w:rsidRPr="009813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+ 22 % DDV </w:t>
            </w:r>
            <w:r w:rsidR="008C0A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(skupaj </w:t>
            </w:r>
            <w:r w:rsidR="00363B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80,6</w:t>
            </w:r>
            <w:r w:rsidR="00363B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0</w:t>
            </w:r>
            <w:r w:rsidR="008C0A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EUR)</w:t>
            </w:r>
          </w:p>
        </w:tc>
      </w:tr>
      <w:tr w:rsidR="008C0A03" w:rsidRPr="00BE4DF9" w:rsidTr="00A02E77">
        <w:trPr>
          <w:cantSplit/>
          <w:trHeight w:val="422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C24CB4" w:rsidRDefault="008C0A03" w:rsidP="008C0A03">
            <w:pPr>
              <w:pStyle w:val="Naslov6"/>
              <w:jc w:val="left"/>
            </w:pPr>
            <w:r>
              <w:rPr>
                <w:rFonts w:ascii="Calibri" w:hAnsi="Calibri" w:cs="Calibri"/>
                <w:b/>
                <w:bCs/>
                <w:sz w:val="24"/>
              </w:rPr>
              <w:t>C</w:t>
            </w:r>
            <w:r w:rsidRPr="009E66BF">
              <w:rPr>
                <w:rFonts w:ascii="Calibri" w:hAnsi="Calibri" w:cs="Calibri"/>
                <w:b/>
                <w:bCs/>
                <w:sz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modula C (12 ur):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9C3B4D" w:rsidRDefault="008C0A03" w:rsidP="006A7E7E">
            <w:pPr>
              <w:pStyle w:val="Telobesedila"/>
              <w:ind w:left="141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4</w:t>
            </w:r>
            <w:r w:rsidR="006A7E7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6</w:t>
            </w:r>
            <w:r w:rsidR="00363B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,00 EUR </w:t>
            </w:r>
            <w:r w:rsidRPr="0098135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+ 22 % DDV </w:t>
            </w:r>
            <w:r w:rsidR="00363B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(skupaj 5</w:t>
            </w:r>
            <w:r w:rsidR="006A7E7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</w:t>
            </w:r>
            <w:r w:rsidR="006A7E7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EUR)</w:t>
            </w:r>
          </w:p>
        </w:tc>
      </w:tr>
      <w:tr w:rsidR="008C0A03" w:rsidRPr="004030AC" w:rsidTr="00A02E77">
        <w:trPr>
          <w:cantSplit/>
          <w:trHeight w:val="243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4030AC" w:rsidRDefault="008C0A03" w:rsidP="008C0A03">
            <w:pPr>
              <w:jc w:val="left"/>
              <w:rPr>
                <w:sz w:val="20"/>
                <w:lang w:eastAsia="sl-S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4030AC" w:rsidRDefault="008C0A03" w:rsidP="008C0A03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0"/>
                <w:szCs w:val="24"/>
              </w:rPr>
            </w:pPr>
          </w:p>
        </w:tc>
      </w:tr>
      <w:tr w:rsidR="008C0A03" w:rsidRPr="008C0A03" w:rsidTr="00A02E77">
        <w:trPr>
          <w:cantSplit/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8C0A03" w:rsidRDefault="008C0A03" w:rsidP="008C0A03">
            <w:pPr>
              <w:spacing w:line="360" w:lineRule="auto"/>
              <w:jc w:val="left"/>
              <w:rPr>
                <w:sz w:val="28"/>
                <w:szCs w:val="24"/>
                <w:lang w:eastAsia="sl-SI"/>
              </w:rPr>
            </w:pPr>
            <w:r w:rsidRPr="008C0A03">
              <w:rPr>
                <w:rFonts w:ascii="Calibri" w:hAnsi="Calibri" w:cs="Calibri"/>
                <w:b/>
                <w:bCs/>
                <w:szCs w:val="24"/>
                <w:lang w:eastAsia="sl-SI"/>
              </w:rPr>
              <w:t>Rok plačila: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A03" w:rsidRPr="008C0A03" w:rsidRDefault="003A3F6B" w:rsidP="008F460C">
            <w:pPr>
              <w:pStyle w:val="Telobesedila"/>
              <w:spacing w:line="360" w:lineRule="auto"/>
              <w:ind w:left="141"/>
              <w:jc w:val="left"/>
              <w:rPr>
                <w:rFonts w:ascii="Calibri" w:hAnsi="Calibri" w:cs="Calibri"/>
                <w:b w:val="0"/>
                <w:bCs w:val="0"/>
                <w:sz w:val="28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8"/>
                <w:szCs w:val="24"/>
              </w:rPr>
              <w:t>9</w:t>
            </w:r>
            <w:r w:rsidR="008F460C">
              <w:rPr>
                <w:rFonts w:ascii="Calibri" w:hAnsi="Calibri" w:cs="Calibri"/>
                <w:b w:val="0"/>
                <w:bCs w:val="0"/>
                <w:sz w:val="28"/>
                <w:szCs w:val="24"/>
              </w:rPr>
              <w:t>.</w:t>
            </w:r>
            <w:r w:rsidR="00213AEF">
              <w:rPr>
                <w:rFonts w:ascii="Calibri" w:hAnsi="Calibri" w:cs="Calibri"/>
                <w:b w:val="0"/>
                <w:bCs w:val="0"/>
                <w:sz w:val="28"/>
                <w:szCs w:val="24"/>
              </w:rPr>
              <w:t xml:space="preserve"> </w:t>
            </w:r>
            <w:r w:rsidR="00D849F1">
              <w:rPr>
                <w:rFonts w:ascii="Calibri" w:hAnsi="Calibri" w:cs="Calibri"/>
                <w:b w:val="0"/>
                <w:bCs w:val="0"/>
                <w:sz w:val="28"/>
                <w:szCs w:val="24"/>
              </w:rPr>
              <w:t>9</w:t>
            </w:r>
            <w:r w:rsidR="008C0A03" w:rsidRPr="008C0A03">
              <w:rPr>
                <w:rFonts w:ascii="Calibri" w:hAnsi="Calibri" w:cs="Calibri"/>
                <w:b w:val="0"/>
                <w:bCs w:val="0"/>
                <w:sz w:val="28"/>
                <w:szCs w:val="24"/>
              </w:rPr>
              <w:t>. 202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4"/>
              </w:rPr>
              <w:t>6</w:t>
            </w:r>
          </w:p>
        </w:tc>
      </w:tr>
      <w:tr w:rsidR="008C0A03" w:rsidRPr="00BE4DF9" w:rsidTr="00A02E77">
        <w:trPr>
          <w:gridAfter w:val="1"/>
          <w:wAfter w:w="72" w:type="dxa"/>
          <w:cantSplit/>
          <w:trHeight w:val="658"/>
        </w:trPr>
        <w:tc>
          <w:tcPr>
            <w:tcW w:w="10276" w:type="dxa"/>
            <w:gridSpan w:val="4"/>
          </w:tcPr>
          <w:p w:rsidR="008C0A0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:rsidR="008C0A0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Prosimo, da ustrezen z</w:t>
            </w: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nesek nakaž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</w:t>
            </w: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te na: </w:t>
            </w:r>
          </w:p>
          <w:p w:rsidR="008C0A0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:rsidR="008C0A03" w:rsidRPr="007969E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TRR: 02011-0014816764</w:t>
            </w: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;  </w:t>
            </w: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Banka: Nova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Ljubljanska banka d. d.</w:t>
            </w:r>
          </w:p>
          <w:p w:rsidR="008C0A0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IBAN: SI56 0201 1001 4816 764 ;  </w:t>
            </w: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SWIFT: LJBASI2X</w:t>
            </w:r>
          </w:p>
          <w:p w:rsidR="008C0A0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:rsidR="008C0A03" w:rsidRDefault="008C0A03" w:rsidP="008C0A03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9E3">
              <w:rPr>
                <w:rFonts w:ascii="Calibri" w:hAnsi="Calibri" w:cs="Calibri"/>
                <w:b w:val="0"/>
                <w:sz w:val="24"/>
                <w:szCs w:val="24"/>
              </w:rPr>
              <w:t>Pri plačilu navedite sklic: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     </w:t>
            </w:r>
            <w:r w:rsidRPr="007969E3">
              <w:rPr>
                <w:rFonts w:ascii="Calibri" w:hAnsi="Calibri" w:cs="Calibri"/>
                <w:b w:val="0"/>
                <w:sz w:val="24"/>
                <w:szCs w:val="24"/>
              </w:rPr>
              <w:t>40</w:t>
            </w:r>
            <w:r w:rsidR="004A3568">
              <w:rPr>
                <w:rFonts w:ascii="Calibri" w:hAnsi="Calibri" w:cs="Calibri"/>
                <w:b w:val="0"/>
                <w:sz w:val="24"/>
                <w:szCs w:val="24"/>
              </w:rPr>
              <w:t>23</w:t>
            </w:r>
            <w:r w:rsidRPr="007969E3">
              <w:rPr>
                <w:rFonts w:ascii="Calibri" w:hAnsi="Calibri" w:cs="Calibri"/>
                <w:b w:val="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6568</w:t>
            </w:r>
          </w:p>
          <w:p w:rsidR="008C0A03" w:rsidRPr="007969E3" w:rsidRDefault="008C0A03" w:rsidP="008C0A03">
            <w:pPr>
              <w:pStyle w:val="Telobesedil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8C0A03" w:rsidRPr="00BE4DF9" w:rsidTr="00A02E77">
        <w:trPr>
          <w:gridAfter w:val="1"/>
          <w:wAfter w:w="72" w:type="dxa"/>
          <w:cantSplit/>
          <w:trHeight w:val="386"/>
        </w:trPr>
        <w:tc>
          <w:tcPr>
            <w:tcW w:w="2410" w:type="dxa"/>
            <w:tcBorders>
              <w:bottom w:val="single" w:sz="4" w:space="0" w:color="auto"/>
            </w:tcBorders>
          </w:tcPr>
          <w:p w:rsidR="008C0A03" w:rsidRPr="004030AC" w:rsidRDefault="008C0A03" w:rsidP="008C0A03">
            <w:pPr>
              <w:pStyle w:val="Telobesedila"/>
              <w:jc w:val="left"/>
              <w:rPr>
                <w:rFonts w:ascii="Calibri" w:hAnsi="Calibri" w:cs="Calibri"/>
              </w:rPr>
            </w:pPr>
            <w:r w:rsidRPr="004030AC">
              <w:rPr>
                <w:rFonts w:ascii="Calibri" w:hAnsi="Calibri" w:cs="Calibri"/>
                <w:b w:val="0"/>
                <w:bCs w:val="0"/>
                <w:szCs w:val="24"/>
              </w:rPr>
              <w:t>Kotizacija za celotno usposabljanje vključuje</w:t>
            </w:r>
          </w:p>
        </w:tc>
        <w:tc>
          <w:tcPr>
            <w:tcW w:w="7866" w:type="dxa"/>
            <w:gridSpan w:val="3"/>
            <w:tcBorders>
              <w:bottom w:val="single" w:sz="4" w:space="0" w:color="auto"/>
            </w:tcBorders>
          </w:tcPr>
          <w:p w:rsidR="008C0A03" w:rsidRPr="004030AC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V ceno usposabljanja je poleg serije šestih delavnic vključeno:</w:t>
            </w:r>
          </w:p>
          <w:p w:rsidR="008C0A03" w:rsidRPr="004030AC" w:rsidRDefault="008C0A03" w:rsidP="008C0A03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individualno delo s slušatelji kot pomoč pri pripravi projektne dokumentacije,</w:t>
            </w:r>
          </w:p>
          <w:p w:rsidR="008C0A03" w:rsidRPr="004030AC" w:rsidRDefault="008C0A03" w:rsidP="008C0A03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gradiva predavateljev,</w:t>
            </w:r>
          </w:p>
          <w:p w:rsidR="008C0A03" w:rsidRPr="004030AC" w:rsidRDefault="008C0A03" w:rsidP="008C0A03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navodila in predloge za pripravo projektne dokumentacije,</w:t>
            </w:r>
          </w:p>
          <w:p w:rsidR="008C0A03" w:rsidRPr="008F460C" w:rsidRDefault="00231D31" w:rsidP="008F460C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potrdilo o udeležbi.</w:t>
            </w:r>
          </w:p>
        </w:tc>
      </w:tr>
      <w:tr w:rsidR="008C0A03" w:rsidRPr="00BE4DF9" w:rsidTr="00A02E77">
        <w:trPr>
          <w:gridAfter w:val="1"/>
          <w:wAfter w:w="72" w:type="dxa"/>
          <w:cantSplit/>
          <w:trHeight w:val="386"/>
        </w:trPr>
        <w:tc>
          <w:tcPr>
            <w:tcW w:w="2410" w:type="dxa"/>
            <w:tcBorders>
              <w:bottom w:val="single" w:sz="4" w:space="0" w:color="auto"/>
            </w:tcBorders>
          </w:tcPr>
          <w:p w:rsidR="008C0A03" w:rsidRPr="004030AC" w:rsidRDefault="008C0A03" w:rsidP="008C0A03">
            <w:pPr>
              <w:pStyle w:val="Telobesedila"/>
              <w:jc w:val="left"/>
              <w:rPr>
                <w:rFonts w:ascii="Calibri" w:hAnsi="Calibri" w:cs="Calibri"/>
              </w:rPr>
            </w:pPr>
            <w:r w:rsidRPr="004030AC">
              <w:rPr>
                <w:rFonts w:ascii="Calibri" w:hAnsi="Calibri" w:cs="Calibri"/>
                <w:b w:val="0"/>
                <w:bCs w:val="0"/>
                <w:szCs w:val="24"/>
              </w:rPr>
              <w:t>Kotizacija za udeležence modularnih srečanj</w:t>
            </w:r>
          </w:p>
        </w:tc>
        <w:tc>
          <w:tcPr>
            <w:tcW w:w="7866" w:type="dxa"/>
            <w:gridSpan w:val="3"/>
            <w:tcBorders>
              <w:bottom w:val="single" w:sz="4" w:space="0" w:color="auto"/>
            </w:tcBorders>
          </w:tcPr>
          <w:p w:rsidR="008C0A03" w:rsidRPr="004030AC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V ceno posameznega modula je vključeno:</w:t>
            </w:r>
          </w:p>
          <w:p w:rsidR="008C0A03" w:rsidRPr="004030AC" w:rsidRDefault="008C0A03" w:rsidP="008C0A03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konzultacije po zaključku usposabljanja</w:t>
            </w:r>
          </w:p>
          <w:p w:rsidR="008C0A03" w:rsidRPr="004030AC" w:rsidRDefault="008C0A03" w:rsidP="008C0A03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gradiva predavateljev izbranih sklopov,</w:t>
            </w:r>
          </w:p>
          <w:p w:rsidR="008C0A03" w:rsidRPr="004030AC" w:rsidRDefault="008C0A03" w:rsidP="008C0A03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 w:rsidRPr="004030AC">
              <w:rPr>
                <w:rFonts w:ascii="Calibri" w:hAnsi="Calibri" w:cs="Calibri"/>
                <w:b w:val="0"/>
                <w:szCs w:val="24"/>
              </w:rPr>
              <w:t>navodila in predloge za pripravo projektne dokumentacije za izbran sklop,</w:t>
            </w:r>
          </w:p>
          <w:p w:rsidR="008C0A03" w:rsidRPr="008F460C" w:rsidRDefault="00231D31" w:rsidP="008F460C">
            <w:pPr>
              <w:pStyle w:val="Telobesedila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potrdilo o udeležbi.</w:t>
            </w:r>
          </w:p>
        </w:tc>
      </w:tr>
    </w:tbl>
    <w:p w:rsidR="008C0A03" w:rsidRDefault="008C0A03">
      <w:r>
        <w:rPr>
          <w:b/>
          <w:bCs/>
        </w:rPr>
        <w:br w:type="page"/>
      </w:r>
    </w:p>
    <w:tbl>
      <w:tblPr>
        <w:tblpPr w:leftFromText="141" w:rightFromText="141" w:vertAnchor="page" w:horzAnchor="margin" w:tblpX="637" w:tblpY="416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448"/>
      </w:tblGrid>
      <w:tr w:rsidR="008C0A03" w:rsidRPr="00BE4DF9" w:rsidTr="0002109C">
        <w:trPr>
          <w:cantSplit/>
          <w:trHeight w:val="993"/>
        </w:trPr>
        <w:tc>
          <w:tcPr>
            <w:tcW w:w="3828" w:type="dxa"/>
          </w:tcPr>
          <w:p w:rsidR="008C0A03" w:rsidRPr="004030AC" w:rsidRDefault="008C0A03" w:rsidP="008C0A03">
            <w:pPr>
              <w:pStyle w:val="Telobesedila"/>
              <w:jc w:val="left"/>
              <w:rPr>
                <w:rFonts w:ascii="Calibri" w:hAnsi="Calibri" w:cs="Calibri"/>
              </w:rPr>
            </w:pPr>
          </w:p>
        </w:tc>
        <w:tc>
          <w:tcPr>
            <w:tcW w:w="6448" w:type="dxa"/>
          </w:tcPr>
          <w:p w:rsidR="008C0A03" w:rsidRPr="004030AC" w:rsidRDefault="008C0A03" w:rsidP="00A02E77">
            <w:pPr>
              <w:pStyle w:val="Telobesedila"/>
              <w:ind w:left="720"/>
              <w:rPr>
                <w:rFonts w:ascii="Calibri" w:hAnsi="Calibri" w:cs="Calibri"/>
              </w:rPr>
            </w:pPr>
          </w:p>
        </w:tc>
      </w:tr>
      <w:tr w:rsidR="008C0A03" w:rsidRPr="00D849F1" w:rsidTr="00A02E77">
        <w:trPr>
          <w:cantSplit/>
          <w:trHeight w:val="5263"/>
        </w:trPr>
        <w:tc>
          <w:tcPr>
            <w:tcW w:w="10276" w:type="dxa"/>
            <w:gridSpan w:val="2"/>
          </w:tcPr>
          <w:p w:rsidR="008C0A03" w:rsidRPr="00D849F1" w:rsidRDefault="008C0A03" w:rsidP="00A02E77">
            <w:pPr>
              <w:pStyle w:val="Telobesedila"/>
              <w:pBdr>
                <w:top w:val="single" w:sz="4" w:space="1" w:color="auto"/>
              </w:pBdr>
              <w:rPr>
                <w:rFonts w:ascii="Calibri" w:hAnsi="Calibri" w:cs="Calibri"/>
                <w:b w:val="0"/>
                <w:szCs w:val="24"/>
              </w:rPr>
            </w:pPr>
          </w:p>
          <w:p w:rsidR="0002109C" w:rsidRPr="00D849F1" w:rsidRDefault="0002109C" w:rsidP="00A02E77">
            <w:pPr>
              <w:pStyle w:val="Telobesedila"/>
              <w:pBdr>
                <w:top w:val="single" w:sz="4" w:space="1" w:color="auto"/>
              </w:pBdr>
              <w:rPr>
                <w:rFonts w:ascii="Calibri" w:hAnsi="Calibri" w:cs="Calibri"/>
                <w:szCs w:val="24"/>
              </w:rPr>
            </w:pPr>
          </w:p>
          <w:p w:rsidR="008C0A03" w:rsidRPr="00D849F1" w:rsidRDefault="00B37A15" w:rsidP="008C0A03">
            <w:pPr>
              <w:pStyle w:val="Telobesedila"/>
              <w:rPr>
                <w:rFonts w:ascii="Calibri" w:hAnsi="Calibri" w:cs="Calibri"/>
                <w:szCs w:val="24"/>
              </w:rPr>
            </w:pPr>
            <w:r w:rsidRPr="00D849F1">
              <w:rPr>
                <w:rFonts w:ascii="Calibri" w:hAnsi="Calibri" w:cs="Calibri"/>
                <w:szCs w:val="24"/>
              </w:rPr>
              <w:t>Informacije za pridobitev NPK Vodja projekta</w:t>
            </w:r>
          </w:p>
          <w:p w:rsidR="00B37A15" w:rsidRPr="00D849F1" w:rsidRDefault="00B37A15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</w:p>
          <w:p w:rsidR="008C0A03" w:rsidRPr="00B37A15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  <w:r w:rsidRPr="00B37A15">
              <w:rPr>
                <w:rFonts w:ascii="Calibri" w:hAnsi="Calibri" w:cs="Calibri"/>
                <w:b w:val="0"/>
                <w:szCs w:val="24"/>
              </w:rPr>
              <w:t xml:space="preserve">Kotizacija v nobenem primeru </w:t>
            </w:r>
            <w:r w:rsidRPr="00D849F1">
              <w:rPr>
                <w:rFonts w:ascii="Calibri" w:hAnsi="Calibri" w:cs="Calibri"/>
                <w:b w:val="0"/>
                <w:szCs w:val="24"/>
              </w:rPr>
              <w:t>ne vključuje</w:t>
            </w:r>
            <w:r w:rsidRPr="00B37A15">
              <w:rPr>
                <w:rFonts w:ascii="Calibri" w:hAnsi="Calibri" w:cs="Calibri"/>
                <w:b w:val="0"/>
                <w:szCs w:val="24"/>
              </w:rPr>
              <w:t xml:space="preserve"> potrjevanja in preverjanja znanja (izpita) za pridobitev NPK (2</w:t>
            </w:r>
            <w:r w:rsidR="00944E15">
              <w:rPr>
                <w:rFonts w:ascii="Calibri" w:hAnsi="Calibri" w:cs="Calibri"/>
                <w:b w:val="0"/>
                <w:szCs w:val="24"/>
              </w:rPr>
              <w:t>67</w:t>
            </w:r>
            <w:r w:rsidRPr="00B37A15">
              <w:rPr>
                <w:rFonts w:ascii="Calibri" w:hAnsi="Calibri" w:cs="Calibri"/>
                <w:b w:val="0"/>
                <w:szCs w:val="24"/>
              </w:rPr>
              <w:t>,00 EUR; oproščeno DDV). Kandidati, ki se bodo prijavili v postopek pridobitve NPK, bodo stroške izpita poravnali po prijavi v postopek.</w:t>
            </w:r>
          </w:p>
          <w:p w:rsidR="008C0A03" w:rsidRPr="00B37A15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</w:p>
          <w:p w:rsidR="008C0A03" w:rsidRPr="00B37A15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  <w:r w:rsidRPr="00B37A15">
              <w:rPr>
                <w:rFonts w:ascii="Calibri" w:hAnsi="Calibri" w:cs="Calibri"/>
                <w:b w:val="0"/>
                <w:szCs w:val="24"/>
              </w:rPr>
              <w:t>Pogoji, ki jih mora izpolnjevati oseba, ki želi pridobiti nacionalno poklicno kvalifikacijo Vodja projektov:</w:t>
            </w:r>
          </w:p>
          <w:p w:rsidR="008C0A03" w:rsidRPr="00B37A15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</w:p>
          <w:p w:rsidR="00D849F1" w:rsidRPr="00D849F1" w:rsidRDefault="00D849F1" w:rsidP="00D849F1">
            <w:pPr>
              <w:numPr>
                <w:ilvl w:val="0"/>
                <w:numId w:val="3"/>
              </w:numPr>
              <w:shd w:val="clear" w:color="auto" w:fill="FFFFFF"/>
              <w:ind w:left="851" w:hanging="142"/>
              <w:jc w:val="left"/>
              <w:rPr>
                <w:rFonts w:ascii="Calibri" w:hAnsi="Calibri" w:cs="Calibri"/>
                <w:bCs/>
                <w:sz w:val="22"/>
                <w:szCs w:val="24"/>
              </w:rPr>
            </w:pPr>
            <w:r w:rsidRPr="00D849F1">
              <w:rPr>
                <w:rFonts w:ascii="Calibri" w:hAnsi="Calibri" w:cs="Calibri"/>
                <w:bCs/>
                <w:sz w:val="22"/>
                <w:szCs w:val="24"/>
              </w:rPr>
              <w:t>najmanj 5 let delovnih izkušenj kot projektni menedžer, kar kandidat dokazuje z verodostojnimi listinami, iz katerih sta razvidna čas in vsebina opravljenega dela ali</w:t>
            </w:r>
          </w:p>
          <w:p w:rsidR="00D849F1" w:rsidRPr="00D849F1" w:rsidRDefault="00D849F1" w:rsidP="00D849F1">
            <w:pPr>
              <w:numPr>
                <w:ilvl w:val="0"/>
                <w:numId w:val="3"/>
              </w:numPr>
              <w:shd w:val="clear" w:color="auto" w:fill="FFFFFF"/>
              <w:ind w:left="851" w:hanging="142"/>
              <w:jc w:val="left"/>
              <w:rPr>
                <w:rFonts w:ascii="Calibri" w:hAnsi="Calibri" w:cs="Calibri"/>
                <w:bCs/>
                <w:sz w:val="22"/>
                <w:szCs w:val="24"/>
              </w:rPr>
            </w:pPr>
            <w:r w:rsidRPr="00D849F1">
              <w:rPr>
                <w:rFonts w:ascii="Calibri" w:hAnsi="Calibri" w:cs="Calibri"/>
                <w:bCs/>
                <w:sz w:val="22"/>
                <w:szCs w:val="24"/>
              </w:rPr>
              <w:t>sodelovanje kot projektni manager na najmanj 3 projektih, kar kandidat dokazuje z verodostojnimi listinami, iz katerih sta razvidna čas in vsebina opravljenega dela</w:t>
            </w:r>
          </w:p>
          <w:p w:rsidR="00D849F1" w:rsidRPr="00D849F1" w:rsidRDefault="00D849F1" w:rsidP="00D849F1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851"/>
                <w:tab w:val="num" w:pos="993"/>
              </w:tabs>
              <w:ind w:left="851" w:hanging="142"/>
              <w:jc w:val="left"/>
              <w:rPr>
                <w:rFonts w:ascii="Calibri" w:hAnsi="Calibri" w:cs="Calibri"/>
                <w:bCs/>
                <w:sz w:val="22"/>
                <w:szCs w:val="24"/>
              </w:rPr>
            </w:pPr>
            <w:r w:rsidRPr="00D849F1">
              <w:rPr>
                <w:rFonts w:ascii="Calibri" w:hAnsi="Calibri" w:cs="Calibri"/>
                <w:bCs/>
                <w:sz w:val="22"/>
                <w:szCs w:val="24"/>
              </w:rPr>
              <w:t>Vsak kandidat mora izdelati strokovno nalogo o projektu, ki ga je vodil (vključuje: povzetek, kazalo, strokovnoteoretični del s poročilom o načrtovanju projekta, poročilom o za</w:t>
            </w:r>
            <w:bookmarkStart w:id="0" w:name="_GoBack"/>
            <w:bookmarkEnd w:id="0"/>
            <w:r w:rsidRPr="00D849F1">
              <w:rPr>
                <w:rFonts w:ascii="Calibri" w:hAnsi="Calibri" w:cs="Calibri"/>
                <w:bCs/>
                <w:sz w:val="22"/>
                <w:szCs w:val="24"/>
              </w:rPr>
              <w:t>ključku projekta oz. o izvajanju - če je projekt še v teku - in poročilom o menedžmentu obravnavanega projekta ter vire). Dodati je treba še izjavo kandidata, da je kandidat samostojno izdelal zgoraj navedeno nalogo v zbirni mapi</w:t>
            </w:r>
          </w:p>
          <w:p w:rsidR="00D849F1" w:rsidRPr="00D849F1" w:rsidRDefault="00D849F1" w:rsidP="00D849F1">
            <w:pPr>
              <w:pStyle w:val="Naslov2"/>
              <w:spacing w:before="113" w:line="249" w:lineRule="auto"/>
              <w:ind w:left="720" w:right="850"/>
              <w:rPr>
                <w:rFonts w:ascii="Calibri" w:eastAsia="Times New Roman" w:hAnsi="Calibri" w:cs="Calibri"/>
                <w:bCs/>
                <w:color w:val="auto"/>
                <w:sz w:val="22"/>
                <w:szCs w:val="24"/>
              </w:rPr>
            </w:pPr>
            <w:r w:rsidRPr="00D849F1">
              <w:rPr>
                <w:rFonts w:ascii="Calibri" w:eastAsia="Times New Roman" w:hAnsi="Calibri" w:cs="Calibri"/>
                <w:bCs/>
                <w:color w:val="auto"/>
                <w:sz w:val="22"/>
                <w:szCs w:val="24"/>
              </w:rPr>
              <w:t xml:space="preserve"> Predstavitvi seminarske naloge sledi še ustni zagovor.</w:t>
            </w:r>
          </w:p>
          <w:p w:rsidR="008C0A03" w:rsidRPr="00D849F1" w:rsidRDefault="008C0A03" w:rsidP="008C0A03">
            <w:pPr>
              <w:pStyle w:val="Telobesedila"/>
              <w:rPr>
                <w:rFonts w:ascii="Calibri" w:hAnsi="Calibri" w:cs="Calibri"/>
                <w:b w:val="0"/>
                <w:szCs w:val="24"/>
              </w:rPr>
            </w:pPr>
          </w:p>
        </w:tc>
      </w:tr>
    </w:tbl>
    <w:p w:rsidR="00424F3D" w:rsidRPr="004030AC" w:rsidRDefault="00424F3D" w:rsidP="00A02E77"/>
    <w:sectPr w:rsidR="00424F3D" w:rsidRPr="004030AC" w:rsidSect="00A02E77">
      <w:pgSz w:w="11906" w:h="16838"/>
      <w:pgMar w:top="567" w:right="70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6D" w:rsidRDefault="00F44B6D" w:rsidP="0063652A">
      <w:r>
        <w:separator/>
      </w:r>
    </w:p>
  </w:endnote>
  <w:endnote w:type="continuationSeparator" w:id="0">
    <w:p w:rsidR="00F44B6D" w:rsidRDefault="00F44B6D" w:rsidP="006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urich XBlk BT">
    <w:altName w:val="Arial Black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6D" w:rsidRDefault="00F44B6D" w:rsidP="0063652A">
      <w:r>
        <w:separator/>
      </w:r>
    </w:p>
  </w:footnote>
  <w:footnote w:type="continuationSeparator" w:id="0">
    <w:p w:rsidR="00F44B6D" w:rsidRDefault="00F44B6D" w:rsidP="0063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FD3"/>
    <w:multiLevelType w:val="hybridMultilevel"/>
    <w:tmpl w:val="9C84D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7D0"/>
    <w:multiLevelType w:val="multilevel"/>
    <w:tmpl w:val="6B5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A3318"/>
    <w:multiLevelType w:val="multilevel"/>
    <w:tmpl w:val="C5D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81AD6"/>
    <w:multiLevelType w:val="hybridMultilevel"/>
    <w:tmpl w:val="12C2E2B0"/>
    <w:lvl w:ilvl="0" w:tplc="199A712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09"/>
    <w:rsid w:val="0001025D"/>
    <w:rsid w:val="00014A4D"/>
    <w:rsid w:val="0002109C"/>
    <w:rsid w:val="000545F9"/>
    <w:rsid w:val="000A3A44"/>
    <w:rsid w:val="000D3B17"/>
    <w:rsid w:val="000D62DA"/>
    <w:rsid w:val="00120306"/>
    <w:rsid w:val="00121644"/>
    <w:rsid w:val="00141776"/>
    <w:rsid w:val="0015307D"/>
    <w:rsid w:val="001A2078"/>
    <w:rsid w:val="001F7A08"/>
    <w:rsid w:val="002071AE"/>
    <w:rsid w:val="00213AEF"/>
    <w:rsid w:val="00231D31"/>
    <w:rsid w:val="002411FE"/>
    <w:rsid w:val="002452A2"/>
    <w:rsid w:val="002D5821"/>
    <w:rsid w:val="002E524E"/>
    <w:rsid w:val="002E61ED"/>
    <w:rsid w:val="003034BD"/>
    <w:rsid w:val="00307130"/>
    <w:rsid w:val="00315A66"/>
    <w:rsid w:val="00363B39"/>
    <w:rsid w:val="003768C7"/>
    <w:rsid w:val="00385661"/>
    <w:rsid w:val="00396CCA"/>
    <w:rsid w:val="003A3F6B"/>
    <w:rsid w:val="003D1123"/>
    <w:rsid w:val="00402CEA"/>
    <w:rsid w:val="004030AC"/>
    <w:rsid w:val="00424F3D"/>
    <w:rsid w:val="004329EA"/>
    <w:rsid w:val="004476BC"/>
    <w:rsid w:val="00451AFE"/>
    <w:rsid w:val="00482CAA"/>
    <w:rsid w:val="00494CDD"/>
    <w:rsid w:val="004A3568"/>
    <w:rsid w:val="00512278"/>
    <w:rsid w:val="00572BA7"/>
    <w:rsid w:val="005B2934"/>
    <w:rsid w:val="005B3954"/>
    <w:rsid w:val="0063652A"/>
    <w:rsid w:val="00654999"/>
    <w:rsid w:val="00656462"/>
    <w:rsid w:val="006A3B81"/>
    <w:rsid w:val="006A6E30"/>
    <w:rsid w:val="006A7E7E"/>
    <w:rsid w:val="006E2463"/>
    <w:rsid w:val="00752167"/>
    <w:rsid w:val="0077506D"/>
    <w:rsid w:val="007C3186"/>
    <w:rsid w:val="007D6F48"/>
    <w:rsid w:val="00822040"/>
    <w:rsid w:val="00854C09"/>
    <w:rsid w:val="00867952"/>
    <w:rsid w:val="00872FBB"/>
    <w:rsid w:val="0089305D"/>
    <w:rsid w:val="008A4EDD"/>
    <w:rsid w:val="008B2564"/>
    <w:rsid w:val="008C0A03"/>
    <w:rsid w:val="008E304A"/>
    <w:rsid w:val="008E6ACF"/>
    <w:rsid w:val="008F460C"/>
    <w:rsid w:val="00943E6A"/>
    <w:rsid w:val="00944E15"/>
    <w:rsid w:val="0098135A"/>
    <w:rsid w:val="009C3B4D"/>
    <w:rsid w:val="009D7310"/>
    <w:rsid w:val="009E66BF"/>
    <w:rsid w:val="00A01F7A"/>
    <w:rsid w:val="00A02E77"/>
    <w:rsid w:val="00A51070"/>
    <w:rsid w:val="00A7607C"/>
    <w:rsid w:val="00A809E4"/>
    <w:rsid w:val="00A96071"/>
    <w:rsid w:val="00AB013A"/>
    <w:rsid w:val="00AD797A"/>
    <w:rsid w:val="00AF3760"/>
    <w:rsid w:val="00B37A15"/>
    <w:rsid w:val="00B42B9B"/>
    <w:rsid w:val="00B74C61"/>
    <w:rsid w:val="00BA6CC3"/>
    <w:rsid w:val="00BB1F7B"/>
    <w:rsid w:val="00BE3EA5"/>
    <w:rsid w:val="00C24CB4"/>
    <w:rsid w:val="00C357D3"/>
    <w:rsid w:val="00C803AA"/>
    <w:rsid w:val="00CE2045"/>
    <w:rsid w:val="00CE57A1"/>
    <w:rsid w:val="00D12EAA"/>
    <w:rsid w:val="00D16ED1"/>
    <w:rsid w:val="00D26B42"/>
    <w:rsid w:val="00D4257D"/>
    <w:rsid w:val="00D75440"/>
    <w:rsid w:val="00D849F1"/>
    <w:rsid w:val="00D87532"/>
    <w:rsid w:val="00DC38DE"/>
    <w:rsid w:val="00DD7B51"/>
    <w:rsid w:val="00E1284A"/>
    <w:rsid w:val="00E2247F"/>
    <w:rsid w:val="00E26EE3"/>
    <w:rsid w:val="00E37CA4"/>
    <w:rsid w:val="00E919D4"/>
    <w:rsid w:val="00E974A5"/>
    <w:rsid w:val="00EC358F"/>
    <w:rsid w:val="00F317E4"/>
    <w:rsid w:val="00F44B6D"/>
    <w:rsid w:val="00F84F25"/>
    <w:rsid w:val="00F90C3E"/>
    <w:rsid w:val="00FB2249"/>
    <w:rsid w:val="00FB77C9"/>
    <w:rsid w:val="00FC3C36"/>
    <w:rsid w:val="00FD4B80"/>
    <w:rsid w:val="00FE0502"/>
    <w:rsid w:val="00FE721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F282"/>
  <w15:docId w15:val="{14BF89CB-38C9-4182-969F-4549C85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47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84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4476BC"/>
    <w:pPr>
      <w:keepNext/>
      <w:jc w:val="center"/>
      <w:outlineLvl w:val="5"/>
    </w:pPr>
    <w:rPr>
      <w:rFonts w:ascii="Zurich XBlk BT" w:hAnsi="Zurich XBlk BT"/>
      <w:sz w:val="32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4C09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4C09"/>
    <w:rPr>
      <w:rFonts w:ascii="Tahoma" w:hAnsi="Tahoma" w:cs="Tahoma"/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4476BC"/>
    <w:rPr>
      <w:rFonts w:ascii="Zurich XBlk BT" w:eastAsia="Times New Roman" w:hAnsi="Zurich XBlk BT" w:cs="Times New Roman"/>
      <w:sz w:val="32"/>
      <w:szCs w:val="24"/>
      <w:lang w:eastAsia="sl-SI"/>
    </w:rPr>
  </w:style>
  <w:style w:type="paragraph" w:styleId="Telobesedila">
    <w:name w:val="Body Text"/>
    <w:basedOn w:val="Navaden"/>
    <w:link w:val="TelobesedilaZnak"/>
    <w:rsid w:val="004476BC"/>
    <w:rPr>
      <w:rFonts w:ascii="Arial Narrow" w:hAnsi="Arial Narrow" w:cs="Arial"/>
      <w:b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4476BC"/>
    <w:rPr>
      <w:rFonts w:ascii="Arial Narrow" w:eastAsia="Times New Roman" w:hAnsi="Arial Narrow" w:cs="Arial"/>
      <w:b/>
      <w:bCs/>
      <w:szCs w:val="20"/>
    </w:rPr>
  </w:style>
  <w:style w:type="paragraph" w:styleId="Glava">
    <w:name w:val="header"/>
    <w:basedOn w:val="Navaden"/>
    <w:link w:val="GlavaZnak"/>
    <w:uiPriority w:val="99"/>
    <w:unhideWhenUsed/>
    <w:rsid w:val="006365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652A"/>
    <w:rPr>
      <w:rFonts w:ascii="Times New Roman" w:eastAsia="Times New Roman" w:hAnsi="Times New Roman" w:cs="Times New Roman"/>
      <w:sz w:val="24"/>
      <w:szCs w:val="20"/>
    </w:rPr>
  </w:style>
  <w:style w:type="paragraph" w:styleId="Noga">
    <w:name w:val="footer"/>
    <w:basedOn w:val="Navaden"/>
    <w:link w:val="NogaZnak"/>
    <w:uiPriority w:val="99"/>
    <w:unhideWhenUsed/>
    <w:rsid w:val="006365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3652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84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EEB38F-C2F4-466F-870C-45061E2F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Saso Pristavec</dc:creator>
  <cp:lastModifiedBy>Ana Cankar</cp:lastModifiedBy>
  <cp:revision>3</cp:revision>
  <cp:lastPrinted>2022-01-18T08:07:00Z</cp:lastPrinted>
  <dcterms:created xsi:type="dcterms:W3CDTF">2025-08-28T07:38:00Z</dcterms:created>
  <dcterms:modified xsi:type="dcterms:W3CDTF">2025-10-20T09:11:00Z</dcterms:modified>
</cp:coreProperties>
</file>