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09D8" w14:textId="77777777" w:rsidR="00AE24BC" w:rsidRDefault="00AE24BC">
      <w:pPr>
        <w:pStyle w:val="Naslov"/>
        <w:rPr>
          <w:rFonts w:ascii="Arial" w:hAnsi="Arial"/>
          <w:sz w:val="20"/>
        </w:rPr>
      </w:pPr>
    </w:p>
    <w:p w14:paraId="05725D18" w14:textId="77777777" w:rsidR="000B578A" w:rsidRPr="000B578A" w:rsidRDefault="000B578A">
      <w:pPr>
        <w:pStyle w:val="Naslov"/>
        <w:rPr>
          <w:rFonts w:ascii="Arial" w:hAnsi="Arial"/>
          <w:sz w:val="20"/>
        </w:rPr>
      </w:pPr>
    </w:p>
    <w:p w14:paraId="0F6A08FC" w14:textId="77777777"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14:paraId="71E765EA" w14:textId="77777777"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14:paraId="553DAEF4" w14:textId="77777777"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14:paraId="3A6DA4AD" w14:textId="77777777"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14:paraId="1B53591E" w14:textId="77777777" w:rsidR="00FD7B47" w:rsidRPr="004D7ABA" w:rsidRDefault="00613D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 UPRAVNIK</w:t>
      </w:r>
    </w:p>
    <w:p w14:paraId="678E8653" w14:textId="77777777"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14:paraId="61C4015B" w14:textId="77777777"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14:paraId="3774ECC8" w14:textId="77777777"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14:paraId="1BAC7DA4" w14:textId="77777777"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14:paraId="55622030" w14:textId="77777777" w:rsidTr="00FF078A">
        <w:tc>
          <w:tcPr>
            <w:tcW w:w="9606" w:type="dxa"/>
            <w:shd w:val="clear" w:color="auto" w:fill="auto"/>
          </w:tcPr>
          <w:p w14:paraId="435CACE8" w14:textId="77777777" w:rsidR="006F5A7A" w:rsidRDefault="006F5A7A" w:rsidP="00E66950">
            <w:pPr>
              <w:jc w:val="left"/>
            </w:pPr>
          </w:p>
        </w:tc>
      </w:tr>
    </w:tbl>
    <w:p w14:paraId="3079BE76" w14:textId="77777777"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14:paraId="498C735B" w14:textId="77777777"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2C3256A2" w14:textId="77777777"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14:paraId="22323FE6" w14:textId="77777777"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7CCA131F" w14:textId="77777777"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14:paraId="6F4C91C8" w14:textId="77777777"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678199DE" w14:textId="77777777"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14:paraId="71F8CF5C" w14:textId="77777777"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7137E3F8" w14:textId="77777777"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14:paraId="0831A280" w14:textId="77777777"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7333B049" w14:textId="77777777"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14:paraId="20FECBAB" w14:textId="77777777"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14:paraId="69D82F5E" w14:textId="77777777"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14:paraId="259E1798" w14:textId="77777777"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14:paraId="3CFBF205" w14:textId="77777777"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14:paraId="28806E74" w14:textId="77777777"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14:paraId="621A1A4D" w14:textId="77777777"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14:paraId="1E6FE4BA" w14:textId="77777777"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14:paraId="45A66480" w14:textId="77777777"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14:paraId="1B6A4D6E" w14:textId="77777777"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14:paraId="58294103" w14:textId="77777777"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14:paraId="41AFF7F1" w14:textId="77777777"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14:paraId="16C7A8F4" w14:textId="77777777"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14:paraId="04A9484D" w14:textId="77777777"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14:paraId="6D47532A" w14:textId="77777777"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14:paraId="644E5E01" w14:textId="77777777"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78"/>
      </w:tblGrid>
      <w:tr w:rsidR="008A2B07" w:rsidRPr="0043461B" w14:paraId="23402FB5" w14:textId="77777777" w:rsidTr="00464720">
        <w:tc>
          <w:tcPr>
            <w:tcW w:w="4219" w:type="dxa"/>
            <w:shd w:val="clear" w:color="auto" w:fill="auto"/>
          </w:tcPr>
          <w:p w14:paraId="2D792DFF" w14:textId="77777777"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14:paraId="1CE65D1D" w14:textId="77777777"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14:paraId="4C8EF455" w14:textId="77777777"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14:paraId="640E5B6A" w14:textId="77777777" w:rsidTr="00464720">
        <w:tc>
          <w:tcPr>
            <w:tcW w:w="4219" w:type="dxa"/>
            <w:shd w:val="clear" w:color="auto" w:fill="auto"/>
          </w:tcPr>
          <w:p w14:paraId="7072E986" w14:textId="77777777" w:rsidR="003A26EB" w:rsidRDefault="00E87A10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87A10">
              <w:rPr>
                <w:rFonts w:ascii="Times New Roman" w:hAnsi="Times New Roman"/>
                <w:sz w:val="22"/>
                <w:szCs w:val="22"/>
              </w:rPr>
              <w:t>izobrazba najmanj na ravni SOK 6 ali</w:t>
            </w:r>
          </w:p>
          <w:p w14:paraId="0375B16B" w14:textId="77777777" w:rsidR="00E87A10" w:rsidRPr="00663F2E" w:rsidRDefault="00E87A10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5241389" w14:textId="77777777"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14:paraId="6E3356F1" w14:textId="77777777" w:rsidTr="00464720">
        <w:tc>
          <w:tcPr>
            <w:tcW w:w="4219" w:type="dxa"/>
            <w:shd w:val="clear" w:color="auto" w:fill="auto"/>
          </w:tcPr>
          <w:p w14:paraId="15D5D9E3" w14:textId="77777777" w:rsidR="00E87A10" w:rsidRDefault="00E87A10" w:rsidP="00E87A1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87A10">
              <w:rPr>
                <w:rFonts w:ascii="Times New Roman" w:hAnsi="Times New Roman"/>
                <w:sz w:val="22"/>
                <w:szCs w:val="22"/>
              </w:rPr>
              <w:t xml:space="preserve">izobrazba najmanj na ravni SOK 5 </w:t>
            </w:r>
          </w:p>
          <w:p w14:paraId="48148DEA" w14:textId="77777777" w:rsidR="003A26EB" w:rsidRDefault="00E87A10" w:rsidP="00E87A1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</w:t>
            </w:r>
            <w:r w:rsidRPr="00E87A10">
              <w:rPr>
                <w:rFonts w:ascii="Times New Roman" w:hAnsi="Times New Roman"/>
                <w:sz w:val="22"/>
                <w:szCs w:val="22"/>
              </w:rPr>
              <w:t xml:space="preserve"> najmanj 3 leta delovnih izkušenj, kar kandidat/</w:t>
            </w:r>
            <w:proofErr w:type="spellStart"/>
            <w:r w:rsidRPr="00E87A10"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 w:rsidRPr="00E87A10">
              <w:rPr>
                <w:rFonts w:ascii="Times New Roman" w:hAnsi="Times New Roman"/>
                <w:sz w:val="22"/>
                <w:szCs w:val="22"/>
              </w:rPr>
              <w:t xml:space="preserve"> dokazuje s formalnim potrdilom</w:t>
            </w:r>
            <w:r w:rsidRPr="00E87A10">
              <w:rPr>
                <w:rFonts w:ascii="Times New Roman" w:hAnsi="Times New Roman"/>
                <w:sz w:val="22"/>
                <w:szCs w:val="22"/>
              </w:rPr>
              <w:br/>
              <w:t>pristojne organizacije, ki je bila odgovorna za izvedbo dejavnosti</w:t>
            </w:r>
          </w:p>
          <w:p w14:paraId="5795298A" w14:textId="77777777" w:rsidR="00E87A10" w:rsidRPr="00663F2E" w:rsidRDefault="00E87A10" w:rsidP="00E87A1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06783AE" w14:textId="77777777"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9B4640" w14:textId="77777777"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14:paraId="59E2D1E6" w14:textId="77777777" w:rsidR="00E87A10" w:rsidRDefault="00E87A10" w:rsidP="003A26EB">
      <w:pPr>
        <w:rPr>
          <w:rFonts w:ascii="Times New Roman" w:hAnsi="Times New Roman"/>
          <w:sz w:val="18"/>
          <w:szCs w:val="18"/>
        </w:rPr>
      </w:pPr>
    </w:p>
    <w:p w14:paraId="6D9B5DC9" w14:textId="77777777"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="00E87A10" w:rsidRPr="009F1D4A">
          <w:rPr>
            <w:rStyle w:val="Hiperpovezava"/>
            <w:rFonts w:ascii="Times New Roman" w:hAnsi="Times New Roman"/>
            <w:sz w:val="22"/>
            <w:szCs w:val="22"/>
          </w:rPr>
          <w:t>http://www.europass.si</w:t>
        </w:r>
      </w:hyperlink>
      <w:r w:rsidR="00E87A10">
        <w:rPr>
          <w:rFonts w:ascii="Times New Roman" w:hAnsi="Times New Roman"/>
          <w:sz w:val="22"/>
          <w:szCs w:val="22"/>
        </w:rPr>
        <w:t xml:space="preserve">) </w:t>
      </w:r>
    </w:p>
    <w:p w14:paraId="7C69E42C" w14:textId="77777777"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14:paraId="05636B71" w14:textId="77777777" w:rsidR="00464720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14:paraId="521D807A" w14:textId="77777777" w:rsidR="007F0B9C" w:rsidRPr="00663F2E" w:rsidRDefault="007F0B9C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  <w:r w:rsidRPr="007F0B9C">
        <w:rPr>
          <w:rFonts w:ascii="Times New Roman" w:hAnsi="Times New Roman"/>
          <w:i w:val="0"/>
          <w:szCs w:val="22"/>
          <w:u w:val="single"/>
        </w:rPr>
        <w:t>V primeru, da že opravljate dela in naloge upravnike, posredujte referenčno pismo s podrobnim opisom del in nalog</w:t>
      </w:r>
      <w:r>
        <w:rPr>
          <w:rFonts w:ascii="Times New Roman" w:hAnsi="Times New Roman"/>
          <w:i w:val="0"/>
          <w:szCs w:val="22"/>
        </w:rPr>
        <w:t xml:space="preserve">. </w:t>
      </w:r>
    </w:p>
    <w:p w14:paraId="50D6AB86" w14:textId="77777777"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14:paraId="567F2066" w14:textId="77777777"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14:paraId="660AD865" w14:textId="77777777"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14:paraId="491C97BF" w14:textId="77777777" w:rsidR="003004CB" w:rsidRDefault="003004CB" w:rsidP="003004CB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</w:t>
      </w:r>
      <w:r>
        <w:rPr>
          <w:iCs/>
          <w:szCs w:val="24"/>
        </w:rPr>
        <w:t xml:space="preserve">preverjanja in potrjevanja, </w:t>
      </w:r>
      <w:r w:rsidRPr="006B10ED">
        <w:rPr>
          <w:iCs/>
          <w:szCs w:val="24"/>
        </w:rPr>
        <w:t xml:space="preserve">ki bo potekal dne: </w:t>
      </w:r>
    </w:p>
    <w:p w14:paraId="68F65A4B" w14:textId="77777777"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14:paraId="4DF2DC44" w14:textId="77777777"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14:paraId="78F9018E" w14:textId="77777777" w:rsidR="00E11CCB" w:rsidRPr="003F0F95" w:rsidRDefault="00E11CCB" w:rsidP="00E11CCB">
      <w:pPr>
        <w:pStyle w:val="Telobesedila"/>
        <w:jc w:val="lef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14:paraId="24650324" w14:textId="77777777" w:rsidTr="00CF427C">
        <w:trPr>
          <w:trHeight w:val="794"/>
        </w:trPr>
        <w:tc>
          <w:tcPr>
            <w:tcW w:w="3071" w:type="dxa"/>
          </w:tcPr>
          <w:p w14:paraId="03BD9129" w14:textId="77777777"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14:paraId="1A768D04" w14:textId="77777777"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14:paraId="510C91FE" w14:textId="77777777"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14:paraId="6A49984F" w14:textId="77777777"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1248A8" w:rsidRPr="0043461B" w14:paraId="6790555A" w14:textId="77777777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9E5" w14:textId="77777777" w:rsidR="001248A8" w:rsidRDefault="00231F5E" w:rsidP="00231F5E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marec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A6A" w14:textId="77777777" w:rsidR="001248A8" w:rsidRDefault="00231F5E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marec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CE48" w14:textId="77777777" w:rsidR="001248A8" w:rsidRDefault="00231F5E" w:rsidP="00523A1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D2DDF">
              <w:rPr>
                <w:b/>
                <w:bCs/>
                <w:sz w:val="22"/>
                <w:szCs w:val="22"/>
              </w:rPr>
              <w:t>1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523A13">
              <w:rPr>
                <w:b/>
                <w:bCs/>
                <w:sz w:val="22"/>
                <w:szCs w:val="22"/>
              </w:rPr>
              <w:t>marec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523A1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C0FFD" w:rsidRPr="0043461B" w14:paraId="4C821D71" w14:textId="77777777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5C8D" w14:textId="034F7EAB" w:rsidR="00BC0FFD" w:rsidRDefault="00A6015D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523A13">
              <w:rPr>
                <w:b/>
                <w:bCs/>
                <w:sz w:val="22"/>
                <w:szCs w:val="22"/>
              </w:rPr>
              <w:t>. ma</w:t>
            </w:r>
            <w:r w:rsidR="003F0F95">
              <w:rPr>
                <w:b/>
                <w:bCs/>
                <w:sz w:val="22"/>
                <w:szCs w:val="22"/>
              </w:rPr>
              <w:t>j</w:t>
            </w:r>
            <w:r w:rsidR="00BC0FFD">
              <w:rPr>
                <w:b/>
                <w:bCs/>
                <w:sz w:val="22"/>
                <w:szCs w:val="22"/>
              </w:rPr>
              <w:t xml:space="preserve"> 202</w:t>
            </w:r>
            <w:r w:rsidR="00523A1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48E" w14:textId="1E586110" w:rsidR="00BC0FFD" w:rsidRDefault="00A6015D" w:rsidP="00523A1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F0F95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junij</w:t>
            </w:r>
            <w:r w:rsidR="003F0F95">
              <w:rPr>
                <w:b/>
                <w:bCs/>
                <w:sz w:val="22"/>
                <w:szCs w:val="22"/>
              </w:rPr>
              <w:t xml:space="preserve"> 202</w:t>
            </w:r>
            <w:r w:rsidR="00523A1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A26D" w14:textId="6F72DAD7" w:rsidR="00BC0FFD" w:rsidRDefault="00A6015D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5E45E2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junij</w:t>
            </w:r>
            <w:r w:rsidR="003F0F95">
              <w:rPr>
                <w:b/>
                <w:bCs/>
                <w:sz w:val="22"/>
                <w:szCs w:val="22"/>
              </w:rPr>
              <w:t xml:space="preserve"> 202</w:t>
            </w:r>
            <w:r w:rsidR="00523A1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23A13" w:rsidRPr="0043461B" w14:paraId="3EA35310" w14:textId="77777777" w:rsidTr="003705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CFB" w14:textId="77777777" w:rsidR="00523A13" w:rsidRDefault="00523A13" w:rsidP="003705CE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september 2024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65D" w14:textId="77777777" w:rsidR="00523A13" w:rsidRDefault="00523A13" w:rsidP="003705CE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september 2024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64B5" w14:textId="77777777" w:rsidR="00523A13" w:rsidRDefault="00523A13" w:rsidP="003705CE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 september 2024</w:t>
            </w:r>
          </w:p>
        </w:tc>
      </w:tr>
      <w:tr w:rsidR="00523A13" w:rsidRPr="0043461B" w14:paraId="1ABC39BB" w14:textId="77777777" w:rsidTr="003705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874" w14:textId="77777777" w:rsidR="00523A13" w:rsidRDefault="00523A13" w:rsidP="003705CE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november 2024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33C" w14:textId="77777777" w:rsidR="00523A13" w:rsidRDefault="00523A13" w:rsidP="003705CE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 november 2024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5E5F" w14:textId="77777777" w:rsidR="00523A13" w:rsidRDefault="00523A13" w:rsidP="003705CE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 november 2024</w:t>
            </w:r>
          </w:p>
        </w:tc>
      </w:tr>
    </w:tbl>
    <w:p w14:paraId="41FF7EE5" w14:textId="77777777"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14:paraId="01B3E75E" w14:textId="77777777"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14:paraId="6DBFC242" w14:textId="77777777"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14:paraId="708C5842" w14:textId="77777777"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14:paraId="5322DDAD" w14:textId="77777777"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14:paraId="7B9F1FDE" w14:textId="77777777"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14:paraId="229688AD" w14:textId="77777777"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14:paraId="04062699" w14:textId="77777777"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</w:t>
      </w:r>
    </w:p>
    <w:p w14:paraId="7B037593" w14:textId="77777777"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14:paraId="4EC278DE" w14:textId="77777777"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14:paraId="15A3CF37" w14:textId="77777777"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14:paraId="48514067" w14:textId="77777777"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14:paraId="70209DEF" w14:textId="77777777"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14:paraId="2E57D6F5" w14:textId="77777777"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14:paraId="7ADE35AA" w14:textId="77777777"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</w:t>
      </w:r>
      <w:proofErr w:type="spellStart"/>
      <w:r w:rsidRPr="0043461B">
        <w:rPr>
          <w:iCs/>
          <w:sz w:val="18"/>
          <w:szCs w:val="18"/>
        </w:rPr>
        <w:t>ka</w:t>
      </w:r>
      <w:proofErr w:type="spellEnd"/>
      <w:r w:rsidRPr="0043461B">
        <w:rPr>
          <w:iCs/>
          <w:sz w:val="18"/>
          <w:szCs w:val="18"/>
        </w:rPr>
        <w:t xml:space="preserve"> se strinja, da je plačnik stroškov postopka podjetje/zavod. </w:t>
      </w:r>
    </w:p>
    <w:p w14:paraId="39BDB198" w14:textId="77777777"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14:paraId="3D52F15B" w14:textId="77777777" w:rsidR="00231F5E" w:rsidRPr="0043461B" w:rsidRDefault="00231F5E" w:rsidP="00231F5E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14:paraId="3202016F" w14:textId="77777777" w:rsidR="00231F5E" w:rsidRPr="0043461B" w:rsidRDefault="00231F5E" w:rsidP="00231F5E">
      <w:pPr>
        <w:pStyle w:val="Telobesedila"/>
        <w:ind w:left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Plačilo celotnega stroška postopka preverjanja in potrjevanja znaša v višini 267</w:t>
      </w:r>
      <w:r w:rsidRPr="0043461B">
        <w:rPr>
          <w:sz w:val="22"/>
          <w:szCs w:val="22"/>
          <w:u w:val="single"/>
        </w:rPr>
        <w:t>,00 €</w:t>
      </w:r>
      <w:r>
        <w:rPr>
          <w:sz w:val="22"/>
          <w:szCs w:val="22"/>
          <w:u w:val="single"/>
        </w:rPr>
        <w:t>, ki</w:t>
      </w:r>
      <w:r w:rsidRPr="004346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se poravna ob prijavi v postopek</w:t>
      </w:r>
      <w:r w:rsidRPr="0043461B">
        <w:rPr>
          <w:sz w:val="22"/>
          <w:szCs w:val="22"/>
        </w:rPr>
        <w:t xml:space="preserve"> na: </w:t>
      </w:r>
    </w:p>
    <w:p w14:paraId="11FDBCD8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14:paraId="4E4262D0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14:paraId="63D5B62E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BC0FFD">
        <w:rPr>
          <w:rFonts w:ascii="Times New Roman" w:hAnsi="Times New Roman"/>
          <w:sz w:val="22"/>
          <w:szCs w:val="22"/>
        </w:rPr>
        <w:t>14</w:t>
      </w:r>
      <w:r w:rsidR="00E87A10">
        <w:rPr>
          <w:rFonts w:ascii="Times New Roman" w:hAnsi="Times New Roman"/>
          <w:sz w:val="22"/>
          <w:szCs w:val="22"/>
        </w:rPr>
        <w:t>-7640</w:t>
      </w:r>
    </w:p>
    <w:p w14:paraId="18BADCC7" w14:textId="77777777"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14:paraId="53B47E81" w14:textId="77777777"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14:paraId="4E660E41" w14:textId="77777777" w:rsidR="003A26EB" w:rsidRPr="003F0F95" w:rsidRDefault="003A26EB" w:rsidP="003A26EB">
      <w:pPr>
        <w:pStyle w:val="Telobesedila"/>
        <w:jc w:val="left"/>
        <w:rPr>
          <w:sz w:val="16"/>
          <w:szCs w:val="16"/>
        </w:rPr>
      </w:pPr>
    </w:p>
    <w:p w14:paraId="3C3DA2F7" w14:textId="77777777" w:rsidR="003A26EB" w:rsidRPr="003F0F95" w:rsidRDefault="003A26EB" w:rsidP="003A26EB">
      <w:pPr>
        <w:rPr>
          <w:rFonts w:ascii="Times New Roman" w:hAnsi="Times New Roman"/>
          <w:b/>
          <w:bCs/>
          <w:sz w:val="16"/>
          <w:szCs w:val="16"/>
        </w:rPr>
      </w:pPr>
    </w:p>
    <w:p w14:paraId="23A19EEC" w14:textId="77777777" w:rsidR="00A90215" w:rsidRPr="003F0F95" w:rsidRDefault="00A90215" w:rsidP="003A26EB">
      <w:pPr>
        <w:rPr>
          <w:rFonts w:ascii="Times New Roman" w:hAnsi="Times New Roman"/>
          <w:b/>
          <w:bCs/>
          <w:sz w:val="16"/>
          <w:szCs w:val="16"/>
        </w:rPr>
      </w:pPr>
    </w:p>
    <w:p w14:paraId="0A5A7843" w14:textId="77777777"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14:paraId="4BC4627A" w14:textId="77777777"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14:paraId="4802CEBE" w14:textId="77777777" w:rsidR="0043461B" w:rsidRPr="003F0F95" w:rsidRDefault="0043461B" w:rsidP="003A26EB">
      <w:pPr>
        <w:pStyle w:val="Telobesedila"/>
        <w:jc w:val="left"/>
        <w:rPr>
          <w:b/>
          <w:bCs/>
          <w:sz w:val="16"/>
          <w:szCs w:val="16"/>
        </w:rPr>
      </w:pPr>
    </w:p>
    <w:p w14:paraId="2EC2227F" w14:textId="77777777" w:rsidR="00A90215" w:rsidRPr="003F0F95" w:rsidRDefault="00A90215" w:rsidP="003A26EB">
      <w:pPr>
        <w:pStyle w:val="Telobesedila"/>
        <w:jc w:val="left"/>
        <w:rPr>
          <w:b/>
          <w:bCs/>
          <w:sz w:val="16"/>
          <w:szCs w:val="16"/>
        </w:rPr>
      </w:pPr>
    </w:p>
    <w:p w14:paraId="68B222F3" w14:textId="77777777" w:rsidR="003004CB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Podpis svetovalca</w:t>
      </w:r>
      <w:r w:rsidR="00BC0FFD">
        <w:rPr>
          <w:b/>
          <w:bCs/>
          <w:szCs w:val="24"/>
        </w:rPr>
        <w:t xml:space="preserve"> CPU</w:t>
      </w:r>
      <w:r>
        <w:rPr>
          <w:b/>
          <w:bCs/>
          <w:szCs w:val="24"/>
        </w:rPr>
        <w:t xml:space="preserve">: </w:t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 w:rsidRPr="00CC1231">
        <w:rPr>
          <w:b/>
          <w:bCs/>
          <w:szCs w:val="24"/>
        </w:rPr>
        <w:t xml:space="preserve">Podpis kandidata:  </w:t>
      </w:r>
    </w:p>
    <w:p w14:paraId="14F3A2B1" w14:textId="77777777" w:rsidR="003A26EB" w:rsidRDefault="003004CB" w:rsidP="003A26EB">
      <w:pPr>
        <w:pStyle w:val="Telobesedila"/>
        <w:jc w:val="left"/>
        <w:rPr>
          <w:b/>
          <w:bCs/>
          <w:szCs w:val="24"/>
        </w:rPr>
      </w:pPr>
      <w:r>
        <w:rPr>
          <w:bCs/>
          <w:szCs w:val="24"/>
        </w:rPr>
        <w:t>_____________________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</w:t>
      </w:r>
    </w:p>
    <w:p w14:paraId="61B50EAE" w14:textId="77777777" w:rsidR="003004CB" w:rsidRPr="003004CB" w:rsidRDefault="003004CB" w:rsidP="003004CB">
      <w:pPr>
        <w:pStyle w:val="Telobesedila"/>
        <w:jc w:val="both"/>
        <w:rPr>
          <w:b/>
          <w:bCs/>
          <w:sz w:val="16"/>
          <w:szCs w:val="16"/>
        </w:rPr>
      </w:pPr>
    </w:p>
    <w:p w14:paraId="7A0113C1" w14:textId="77777777" w:rsid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14:paraId="165FDE8F" w14:textId="77777777" w:rsidR="003004CB" w:rsidRP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14:paraId="76E9C8C5" w14:textId="77777777"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14:paraId="01C82FF2" w14:textId="77777777"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14:paraId="77E40C7C" w14:textId="77777777" w:rsidR="001D2DDF" w:rsidRDefault="001D2DDF" w:rsidP="0069451D">
      <w:pPr>
        <w:ind w:right="-141"/>
        <w:rPr>
          <w:rFonts w:ascii="Times New Roman" w:hAnsi="Times New Roman"/>
        </w:rPr>
      </w:pPr>
    </w:p>
    <w:p w14:paraId="02BFEC63" w14:textId="77777777"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14:paraId="17DC3569" w14:textId="77777777"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14:paraId="75F9AD66" w14:textId="77777777" w:rsidR="00D3415C" w:rsidRDefault="00D3415C">
      <w:pPr>
        <w:pStyle w:val="Telobesedila"/>
        <w:jc w:val="left"/>
        <w:rPr>
          <w:bCs/>
          <w:sz w:val="20"/>
        </w:rPr>
      </w:pPr>
    </w:p>
    <w:p w14:paraId="067E1200" w14:textId="77777777" w:rsidR="001D2DDF" w:rsidRDefault="001D2DDF">
      <w:pPr>
        <w:pStyle w:val="Telobesedila"/>
        <w:jc w:val="left"/>
        <w:rPr>
          <w:bCs/>
          <w:sz w:val="20"/>
        </w:rPr>
      </w:pPr>
    </w:p>
    <w:p w14:paraId="2D854BDD" w14:textId="77777777" w:rsidR="00BC0FFD" w:rsidRDefault="00BC0FFD" w:rsidP="00BC0FFD">
      <w:pPr>
        <w:pStyle w:val="Telobesedila"/>
        <w:ind w:right="-566"/>
        <w:jc w:val="left"/>
        <w:rPr>
          <w:b/>
          <w:bCs/>
          <w:szCs w:val="24"/>
        </w:rPr>
      </w:pPr>
    </w:p>
    <w:p w14:paraId="6DBC2A29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lastRenderedPageBreak/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14:paraId="66AA4EAB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14:paraId="2E98E5FE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14:paraId="3ABBFC05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58C00EE0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>
        <w:rPr>
          <w:rFonts w:ascii="Times New Roman" w:hAnsi="Times New Roman"/>
          <w:sz w:val="22"/>
          <w:szCs w:val="22"/>
        </w:rPr>
        <w:t xml:space="preserve"> 01/58-97-668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14:paraId="5B079704" w14:textId="77777777"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4D396705" w14:textId="77777777" w:rsidR="00BC0FFD" w:rsidRDefault="00BC0FFD" w:rsidP="00BC0FFD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14:paraId="2E31FA3E" w14:textId="77777777" w:rsidR="00BC0FFD" w:rsidRDefault="00BC0FFD" w:rsidP="00BC0FFD">
      <w:pPr>
        <w:rPr>
          <w:rFonts w:ascii="Times New Roman" w:hAnsi="Times New Roman"/>
          <w:sz w:val="24"/>
          <w:szCs w:val="24"/>
        </w:rPr>
      </w:pPr>
    </w:p>
    <w:p w14:paraId="4E59E4AE" w14:textId="77777777" w:rsidR="00BC0FFD" w:rsidRPr="009A013F" w:rsidRDefault="00BC0FFD" w:rsidP="00BC0FFD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9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9A6BDFA" w14:textId="77777777"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14:paraId="3CD306B3" w14:textId="77777777"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14:paraId="06B4C391" w14:textId="77777777"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14:paraId="5FBF508A" w14:textId="77777777"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14:paraId="4981A72F" w14:textId="77777777" w:rsidR="003004CB" w:rsidRDefault="003004CB" w:rsidP="003004CB">
      <w:pPr>
        <w:pStyle w:val="Telobesedila"/>
        <w:jc w:val="both"/>
        <w:rPr>
          <w:sz w:val="22"/>
          <w:szCs w:val="22"/>
        </w:rPr>
      </w:pPr>
      <w:r w:rsidRPr="002E03B8">
        <w:rPr>
          <w:sz w:val="22"/>
          <w:szCs w:val="22"/>
        </w:rPr>
        <w:t>V skladu z 11. členom Pravilnika o načinu in postopku preverjanja in potrjevanja nacionalnih pokl</w:t>
      </w:r>
      <w:r>
        <w:rPr>
          <w:sz w:val="22"/>
          <w:szCs w:val="22"/>
        </w:rPr>
        <w:t>icnih kvalifikacij (Ur. l. RS, š</w:t>
      </w:r>
      <w:r w:rsidRPr="002E03B8"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>
        <w:rPr>
          <w:sz w:val="22"/>
          <w:szCs w:val="22"/>
        </w:rPr>
        <w:t>klicnih kvalifikacij (Ur. l. RS,</w:t>
      </w:r>
      <w:r w:rsidRPr="002E03B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2E03B8">
        <w:rPr>
          <w:sz w:val="22"/>
          <w:szCs w:val="22"/>
        </w:rPr>
        <w:t>t. 67/15</w:t>
      </w:r>
      <w:r>
        <w:rPr>
          <w:sz w:val="22"/>
          <w:szCs w:val="22"/>
        </w:rPr>
        <w:t>, 182/20</w:t>
      </w:r>
      <w:r w:rsidRPr="002E03B8">
        <w:rPr>
          <w:sz w:val="22"/>
          <w:szCs w:val="22"/>
        </w:rPr>
        <w:t>)</w:t>
      </w:r>
      <w:r>
        <w:rPr>
          <w:sz w:val="22"/>
          <w:szCs w:val="22"/>
        </w:rPr>
        <w:t>, 8. členom Pravilnika o spremembah in dopolnitvah Pravilnika o načinu in postopku preverjanja in potrjevanja nacionalnih poklicnih kvalifikacij (Ur. l. RS, št. 182/2020) ter 1. členom Pravilnika o spremembi Pravilnika o načinu in postopku preverjanja in potrjevanja nacionalnih poklicnih kvalifikacij (Ur. l. RS, št. 127/2022)</w:t>
      </w:r>
      <w:r w:rsidRPr="002E03B8">
        <w:rPr>
          <w:sz w:val="22"/>
          <w:szCs w:val="22"/>
        </w:rPr>
        <w:t>, v tem primeru kandidat plača celotne stroške preverjanja in potrjevanja.</w:t>
      </w:r>
      <w:r>
        <w:rPr>
          <w:sz w:val="22"/>
          <w:szCs w:val="22"/>
        </w:rPr>
        <w:t xml:space="preserve"> </w:t>
      </w:r>
    </w:p>
    <w:p w14:paraId="0DF782E1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</w:p>
    <w:p w14:paraId="6B64AC2E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14:paraId="102E54A1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</w:p>
    <w:p w14:paraId="5C7157F6" w14:textId="77777777"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14:paraId="03487068" w14:textId="77777777"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14:paraId="0D0CF8D0" w14:textId="77777777" w:rsidR="0043461B" w:rsidRDefault="0043461B">
      <w:pPr>
        <w:pStyle w:val="Telobesedila"/>
        <w:jc w:val="left"/>
        <w:rPr>
          <w:sz w:val="22"/>
          <w:szCs w:val="22"/>
        </w:rPr>
      </w:pPr>
    </w:p>
    <w:p w14:paraId="45B1EB6D" w14:textId="77777777"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14:paraId="55A19758" w14:textId="77777777"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14:paraId="3337E4F5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02576A9E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6EA1DA2E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523C0C0D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14:paraId="64A72A82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7C16AA9E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14:paraId="0C9C7719" w14:textId="77777777"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14:paraId="6991ABC2" w14:textId="77777777"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D006" w14:textId="77777777" w:rsidR="006023B5" w:rsidRDefault="006023B5">
      <w:r>
        <w:separator/>
      </w:r>
    </w:p>
  </w:endnote>
  <w:endnote w:type="continuationSeparator" w:id="0">
    <w:p w14:paraId="2957F24D" w14:textId="77777777" w:rsidR="006023B5" w:rsidRDefault="0060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F667" w14:textId="77777777"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FAEB989" w14:textId="77777777"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872B" w14:textId="77777777" w:rsidR="00AE24BC" w:rsidRPr="00111897" w:rsidRDefault="0043461B" w:rsidP="00523A13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60A6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D21E" w14:textId="77777777" w:rsidR="008C601B" w:rsidRPr="00A27ECE" w:rsidRDefault="008C601B" w:rsidP="008C601B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6B10ED">
      <w:rPr>
        <w:sz w:val="16"/>
      </w:rPr>
      <w:t>obj</w:t>
    </w:r>
    <w:proofErr w:type="spellEnd"/>
    <w:r w:rsidR="006B10ED">
      <w:rPr>
        <w:sz w:val="16"/>
      </w:rPr>
      <w:t xml:space="preserve">. </w:t>
    </w:r>
    <w:r w:rsidR="00523A13">
      <w:rPr>
        <w:sz w:val="16"/>
      </w:rPr>
      <w:t>2</w:t>
    </w:r>
    <w:r w:rsidR="00E87A10">
      <w:rPr>
        <w:sz w:val="16"/>
      </w:rPr>
      <w:t>2</w:t>
    </w:r>
    <w:r>
      <w:rPr>
        <w:sz w:val="16"/>
      </w:rPr>
      <w:t>.</w:t>
    </w:r>
    <w:r w:rsidR="00523A13">
      <w:rPr>
        <w:sz w:val="16"/>
      </w:rPr>
      <w:t>12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E87A10">
      <w:rPr>
        <w:sz w:val="16"/>
      </w:rPr>
      <w:t>3</w:t>
    </w:r>
    <w:r>
      <w:rPr>
        <w:sz w:val="16"/>
      </w:rPr>
      <w:t>)</w:t>
    </w:r>
  </w:p>
  <w:p w14:paraId="379E9AF2" w14:textId="77777777"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C430" w14:textId="77777777" w:rsidR="006023B5" w:rsidRDefault="006023B5">
      <w:r>
        <w:separator/>
      </w:r>
    </w:p>
  </w:footnote>
  <w:footnote w:type="continuationSeparator" w:id="0">
    <w:p w14:paraId="22159582" w14:textId="77777777" w:rsidR="006023B5" w:rsidRDefault="0060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D017" w14:textId="77777777"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8365" w14:textId="77777777"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02307C35" wp14:editId="1919B7A0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0D3A"/>
    <w:rsid w:val="000C35F4"/>
    <w:rsid w:val="000C4635"/>
    <w:rsid w:val="000D148C"/>
    <w:rsid w:val="000D19D8"/>
    <w:rsid w:val="000D345F"/>
    <w:rsid w:val="000E74BC"/>
    <w:rsid w:val="000F59DE"/>
    <w:rsid w:val="000F59EF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38E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2162"/>
    <w:rsid w:val="00165085"/>
    <w:rsid w:val="0017330C"/>
    <w:rsid w:val="00174AAD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D2DDF"/>
    <w:rsid w:val="001E62BC"/>
    <w:rsid w:val="001F3C43"/>
    <w:rsid w:val="00207702"/>
    <w:rsid w:val="002109BB"/>
    <w:rsid w:val="00212949"/>
    <w:rsid w:val="00231F5E"/>
    <w:rsid w:val="00232064"/>
    <w:rsid w:val="002510D5"/>
    <w:rsid w:val="002514E0"/>
    <w:rsid w:val="00252EF5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F84"/>
    <w:rsid w:val="002A5727"/>
    <w:rsid w:val="002B587F"/>
    <w:rsid w:val="002B6376"/>
    <w:rsid w:val="002F20B3"/>
    <w:rsid w:val="003004CB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66371"/>
    <w:rsid w:val="00370D7F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512B"/>
    <w:rsid w:val="003E7869"/>
    <w:rsid w:val="003E7ECD"/>
    <w:rsid w:val="003F0455"/>
    <w:rsid w:val="003F0F95"/>
    <w:rsid w:val="004010DA"/>
    <w:rsid w:val="004104D7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002"/>
    <w:rsid w:val="004D7ABA"/>
    <w:rsid w:val="004E1170"/>
    <w:rsid w:val="004E5470"/>
    <w:rsid w:val="004E61F1"/>
    <w:rsid w:val="00500959"/>
    <w:rsid w:val="0050561C"/>
    <w:rsid w:val="00514083"/>
    <w:rsid w:val="00523A13"/>
    <w:rsid w:val="00531935"/>
    <w:rsid w:val="00537BFE"/>
    <w:rsid w:val="00541B00"/>
    <w:rsid w:val="005446BB"/>
    <w:rsid w:val="0055381E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45E2"/>
    <w:rsid w:val="005E6796"/>
    <w:rsid w:val="005E70FE"/>
    <w:rsid w:val="005E7B37"/>
    <w:rsid w:val="006023B5"/>
    <w:rsid w:val="006138E0"/>
    <w:rsid w:val="00613D2E"/>
    <w:rsid w:val="00615436"/>
    <w:rsid w:val="0061589F"/>
    <w:rsid w:val="00617F31"/>
    <w:rsid w:val="00625F9D"/>
    <w:rsid w:val="0063377D"/>
    <w:rsid w:val="006376CE"/>
    <w:rsid w:val="006402ED"/>
    <w:rsid w:val="00644AAB"/>
    <w:rsid w:val="00660A6A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2860"/>
    <w:rsid w:val="0070757F"/>
    <w:rsid w:val="007223EF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7F0B9C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6015D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01D8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65283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744A"/>
    <w:rsid w:val="00BB7CD6"/>
    <w:rsid w:val="00BC0C66"/>
    <w:rsid w:val="00BC0FFD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15E9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890"/>
    <w:rsid w:val="00D462F4"/>
    <w:rsid w:val="00D53D64"/>
    <w:rsid w:val="00D62820"/>
    <w:rsid w:val="00D70F16"/>
    <w:rsid w:val="00D72DBF"/>
    <w:rsid w:val="00D77C55"/>
    <w:rsid w:val="00D77D20"/>
    <w:rsid w:val="00DA36D2"/>
    <w:rsid w:val="00DA5229"/>
    <w:rsid w:val="00DB2408"/>
    <w:rsid w:val="00DB53D3"/>
    <w:rsid w:val="00DB64D1"/>
    <w:rsid w:val="00DC1147"/>
    <w:rsid w:val="00DC13FA"/>
    <w:rsid w:val="00DC5FA4"/>
    <w:rsid w:val="00DC7D9D"/>
    <w:rsid w:val="00DD1FAE"/>
    <w:rsid w:val="00DD22A9"/>
    <w:rsid w:val="00DD6592"/>
    <w:rsid w:val="00DD7804"/>
    <w:rsid w:val="00DE262F"/>
    <w:rsid w:val="00DE3610"/>
    <w:rsid w:val="00DE666B"/>
    <w:rsid w:val="00DE6B1D"/>
    <w:rsid w:val="00DF2D95"/>
    <w:rsid w:val="00DF3F48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10"/>
    <w:rsid w:val="00E87ABE"/>
    <w:rsid w:val="00E976D8"/>
    <w:rsid w:val="00EA3C43"/>
    <w:rsid w:val="00EA4C81"/>
    <w:rsid w:val="00EA650C"/>
    <w:rsid w:val="00EA727F"/>
    <w:rsid w:val="00EB1D0D"/>
    <w:rsid w:val="00ED2AA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33E4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4D83A5"/>
  <w15:docId w15:val="{7CC0CA06-E04C-4C6D-BEA4-39A455A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opass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6865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Urska Kavcic</cp:lastModifiedBy>
  <cp:revision>2</cp:revision>
  <cp:lastPrinted>2023-12-22T10:17:00Z</cp:lastPrinted>
  <dcterms:created xsi:type="dcterms:W3CDTF">2024-03-23T06:25:00Z</dcterms:created>
  <dcterms:modified xsi:type="dcterms:W3CDTF">2024-03-23T06:25:00Z</dcterms:modified>
</cp:coreProperties>
</file>