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1906" w14:textId="077588E1" w:rsidR="00EE213A" w:rsidRPr="006B7158" w:rsidRDefault="00EE213A" w:rsidP="003F1A00">
      <w:pPr>
        <w:spacing w:after="120"/>
        <w:jc w:val="both"/>
        <w:rPr>
          <w:b/>
          <w:bCs/>
          <w:sz w:val="28"/>
          <w:szCs w:val="28"/>
        </w:rPr>
      </w:pPr>
      <w:r w:rsidRPr="00D018FA">
        <w:rPr>
          <w:sz w:val="28"/>
          <w:szCs w:val="28"/>
        </w:rPr>
        <w:t>Strokovno usposabljanje</w:t>
      </w:r>
      <w:r w:rsidR="00A60126">
        <w:rPr>
          <w:sz w:val="28"/>
          <w:szCs w:val="28"/>
        </w:rPr>
        <w:t xml:space="preserve">: </w:t>
      </w:r>
      <w:r w:rsidR="007E07EB" w:rsidRPr="006B7158">
        <w:rPr>
          <w:b/>
          <w:bCs/>
          <w:sz w:val="28"/>
          <w:szCs w:val="28"/>
        </w:rPr>
        <w:t xml:space="preserve">Orodja </w:t>
      </w:r>
      <w:r w:rsidR="007E07EB" w:rsidRPr="003F1A00">
        <w:rPr>
          <w:b/>
          <w:bCs/>
          <w:sz w:val="28"/>
          <w:szCs w:val="28"/>
        </w:rPr>
        <w:t>e</w:t>
      </w:r>
      <w:r w:rsidR="004E7A78" w:rsidRPr="003F1A00">
        <w:rPr>
          <w:b/>
          <w:bCs/>
          <w:sz w:val="28"/>
          <w:szCs w:val="28"/>
        </w:rPr>
        <w:t>nergetsk</w:t>
      </w:r>
      <w:r w:rsidR="007E07EB" w:rsidRPr="003F1A00">
        <w:rPr>
          <w:b/>
          <w:bCs/>
          <w:sz w:val="28"/>
          <w:szCs w:val="28"/>
        </w:rPr>
        <w:t>ega</w:t>
      </w:r>
      <w:r w:rsidR="004E7A78" w:rsidRPr="006B7158">
        <w:rPr>
          <w:b/>
          <w:bCs/>
          <w:sz w:val="28"/>
          <w:szCs w:val="28"/>
        </w:rPr>
        <w:t xml:space="preserve"> manage</w:t>
      </w:r>
      <w:r w:rsidR="007E07EB" w:rsidRPr="006B7158">
        <w:rPr>
          <w:b/>
          <w:bCs/>
          <w:sz w:val="28"/>
          <w:szCs w:val="28"/>
        </w:rPr>
        <w:t>m</w:t>
      </w:r>
      <w:r w:rsidR="00C152AB" w:rsidRPr="006B7158">
        <w:rPr>
          <w:b/>
          <w:bCs/>
          <w:sz w:val="28"/>
          <w:szCs w:val="28"/>
        </w:rPr>
        <w:t>e</w:t>
      </w:r>
      <w:r w:rsidR="007E07EB" w:rsidRPr="006B7158">
        <w:rPr>
          <w:b/>
          <w:bCs/>
          <w:sz w:val="28"/>
          <w:szCs w:val="28"/>
        </w:rPr>
        <w:t>nta</w:t>
      </w:r>
    </w:p>
    <w:p w14:paraId="531C420C" w14:textId="73F8145B" w:rsidR="0012314C" w:rsidRPr="004B3BB9" w:rsidRDefault="00EC0CE4" w:rsidP="003F1A00">
      <w:pPr>
        <w:spacing w:before="240" w:after="120"/>
        <w:jc w:val="both"/>
        <w:rPr>
          <w:b/>
          <w:bCs/>
          <w:sz w:val="24"/>
          <w:szCs w:val="24"/>
        </w:rPr>
      </w:pPr>
      <w:r w:rsidRPr="004B3BB9">
        <w:rPr>
          <w:b/>
          <w:bCs/>
          <w:sz w:val="24"/>
          <w:szCs w:val="24"/>
        </w:rPr>
        <w:t xml:space="preserve">Program 1. </w:t>
      </w:r>
      <w:r w:rsidR="004E7A78" w:rsidRPr="004B3BB9">
        <w:rPr>
          <w:b/>
          <w:bCs/>
          <w:sz w:val="24"/>
          <w:szCs w:val="24"/>
        </w:rPr>
        <w:t>dan</w:t>
      </w:r>
      <w:r w:rsidR="008C39E9">
        <w:rPr>
          <w:b/>
          <w:bCs/>
          <w:sz w:val="24"/>
          <w:szCs w:val="24"/>
        </w:rPr>
        <w:t xml:space="preserve">, </w:t>
      </w:r>
      <w:r w:rsidR="00466024">
        <w:rPr>
          <w:b/>
          <w:bCs/>
          <w:sz w:val="24"/>
          <w:szCs w:val="24"/>
        </w:rPr>
        <w:t>1</w:t>
      </w:r>
      <w:r w:rsidR="00BF799A">
        <w:rPr>
          <w:b/>
          <w:bCs/>
          <w:sz w:val="24"/>
          <w:szCs w:val="24"/>
        </w:rPr>
        <w:t>0</w:t>
      </w:r>
      <w:r w:rsidR="008C39E9">
        <w:rPr>
          <w:b/>
          <w:bCs/>
          <w:sz w:val="24"/>
          <w:szCs w:val="24"/>
        </w:rPr>
        <w:t xml:space="preserve">. </w:t>
      </w:r>
      <w:r w:rsidR="005A7494">
        <w:rPr>
          <w:b/>
          <w:bCs/>
          <w:sz w:val="24"/>
          <w:szCs w:val="24"/>
        </w:rPr>
        <w:t>11</w:t>
      </w:r>
      <w:r w:rsidR="008C39E9">
        <w:rPr>
          <w:b/>
          <w:bCs/>
          <w:sz w:val="24"/>
          <w:szCs w:val="24"/>
        </w:rPr>
        <w:t>. 202</w:t>
      </w:r>
      <w:r w:rsidR="00BF799A">
        <w:rPr>
          <w:b/>
          <w:bCs/>
          <w:sz w:val="24"/>
          <w:szCs w:val="24"/>
        </w:rPr>
        <w:t>2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696"/>
        <w:gridCol w:w="4536"/>
        <w:gridCol w:w="3119"/>
      </w:tblGrid>
      <w:tr w:rsidR="003D7556" w14:paraId="53D56D34" w14:textId="77777777" w:rsidTr="00181E7C">
        <w:tc>
          <w:tcPr>
            <w:tcW w:w="1696" w:type="dxa"/>
          </w:tcPr>
          <w:p w14:paraId="77FD35CF" w14:textId="749DFA8E" w:rsidR="003D7556" w:rsidRDefault="00885567" w:rsidP="008855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Trajanje</w:t>
            </w:r>
          </w:p>
        </w:tc>
        <w:tc>
          <w:tcPr>
            <w:tcW w:w="4536" w:type="dxa"/>
          </w:tcPr>
          <w:p w14:paraId="480639AA" w14:textId="22F6777B" w:rsidR="003D7556" w:rsidRDefault="00885567" w:rsidP="008855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Vsebina predavanja</w:t>
            </w:r>
          </w:p>
        </w:tc>
        <w:tc>
          <w:tcPr>
            <w:tcW w:w="3119" w:type="dxa"/>
          </w:tcPr>
          <w:p w14:paraId="31DF0527" w14:textId="51FB3EB2" w:rsidR="003D7556" w:rsidRDefault="00885567" w:rsidP="008855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Predavatelj</w:t>
            </w:r>
          </w:p>
        </w:tc>
      </w:tr>
      <w:tr w:rsidR="007E07EB" w14:paraId="01C540F5" w14:textId="77777777" w:rsidTr="00181E7C">
        <w:tc>
          <w:tcPr>
            <w:tcW w:w="1696" w:type="dxa"/>
          </w:tcPr>
          <w:p w14:paraId="3DCB3B08" w14:textId="3CAE4F08" w:rsidR="007E07EB" w:rsidRDefault="001F3770" w:rsidP="007E07E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07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7E07EB">
              <w:rPr>
                <w:sz w:val="24"/>
                <w:szCs w:val="24"/>
              </w:rPr>
              <w:t>0 do 9:</w:t>
            </w:r>
            <w:r>
              <w:rPr>
                <w:sz w:val="24"/>
                <w:szCs w:val="24"/>
              </w:rPr>
              <w:t>1</w:t>
            </w:r>
            <w:r w:rsidR="007E07E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8A48543" w14:textId="651EC5A0" w:rsidR="007E07EB" w:rsidRDefault="007E07EB" w:rsidP="007E07E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Predstavitev strokovnega usposabljanja, udeležencev in aktualne problematike s področja energetske učinkovitosti v organizacijah</w:t>
            </w:r>
          </w:p>
        </w:tc>
        <w:tc>
          <w:tcPr>
            <w:tcW w:w="3119" w:type="dxa"/>
          </w:tcPr>
          <w:p w14:paraId="1A992FA3" w14:textId="689089C0" w:rsidR="007E07EB" w:rsidRDefault="007E07EB" w:rsidP="007E07E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 mag. Bogomil Kandus</w:t>
            </w:r>
          </w:p>
        </w:tc>
      </w:tr>
      <w:tr w:rsidR="007E07EB" w14:paraId="6966BDD6" w14:textId="77777777" w:rsidTr="00181E7C">
        <w:tc>
          <w:tcPr>
            <w:tcW w:w="1696" w:type="dxa"/>
          </w:tcPr>
          <w:p w14:paraId="0759A816" w14:textId="6C69FDF2" w:rsidR="007E07EB" w:rsidRDefault="001F3770" w:rsidP="007E07E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do 10:00</w:t>
            </w:r>
          </w:p>
        </w:tc>
        <w:tc>
          <w:tcPr>
            <w:tcW w:w="4536" w:type="dxa"/>
          </w:tcPr>
          <w:p w14:paraId="41C5039E" w14:textId="77777777" w:rsidR="00181E7C" w:rsidRDefault="001F3770" w:rsidP="00181E7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Energetski pregled</w:t>
            </w:r>
            <w:r w:rsidR="003B79BE">
              <w:rPr>
                <w:sz w:val="24"/>
                <w:szCs w:val="24"/>
              </w:rPr>
              <w:t xml:space="preserve"> kot prvi korak nadaljnje optimizacije rabe energije</w:t>
            </w:r>
            <w:r>
              <w:rPr>
                <w:sz w:val="24"/>
                <w:szCs w:val="24"/>
              </w:rPr>
              <w:t>:</w:t>
            </w:r>
            <w:r w:rsidR="00181E7C">
              <w:rPr>
                <w:sz w:val="24"/>
                <w:szCs w:val="24"/>
              </w:rPr>
              <w:t xml:space="preserve"> </w:t>
            </w:r>
          </w:p>
          <w:p w14:paraId="75E5EED5" w14:textId="77777777" w:rsidR="00181E7C" w:rsidRDefault="00181E7C" w:rsidP="00181E7C">
            <w:pPr>
              <w:pStyle w:val="Odstavekseznama"/>
              <w:numPr>
                <w:ilvl w:val="0"/>
                <w:numId w:val="11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r</w:t>
            </w:r>
            <w:r w:rsidR="001F3770" w:rsidRPr="00181E7C">
              <w:rPr>
                <w:sz w:val="24"/>
                <w:szCs w:val="24"/>
              </w:rPr>
              <w:t>azvoj energetskega pregleda</w:t>
            </w:r>
            <w:r w:rsidRPr="00181E7C">
              <w:rPr>
                <w:sz w:val="24"/>
                <w:szCs w:val="24"/>
              </w:rPr>
              <w:t xml:space="preserve">, </w:t>
            </w:r>
          </w:p>
          <w:p w14:paraId="092A07BD" w14:textId="77777777" w:rsidR="00181E7C" w:rsidRDefault="00181E7C" w:rsidP="00181E7C">
            <w:pPr>
              <w:pStyle w:val="Odstavekseznama"/>
              <w:numPr>
                <w:ilvl w:val="0"/>
                <w:numId w:val="11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z</w:t>
            </w:r>
            <w:r w:rsidR="001F3770" w:rsidRPr="00181E7C">
              <w:rPr>
                <w:sz w:val="24"/>
                <w:szCs w:val="24"/>
              </w:rPr>
              <w:t>ahteve standardov in zakonodaje</w:t>
            </w:r>
            <w:r w:rsidRPr="00181E7C">
              <w:rPr>
                <w:sz w:val="24"/>
                <w:szCs w:val="24"/>
              </w:rPr>
              <w:t xml:space="preserve">, </w:t>
            </w:r>
          </w:p>
          <w:p w14:paraId="15920680" w14:textId="11085ED0" w:rsidR="001F3770" w:rsidRPr="00181E7C" w:rsidRDefault="00181E7C" w:rsidP="00181E7C">
            <w:pPr>
              <w:pStyle w:val="Odstavekseznama"/>
              <w:numPr>
                <w:ilvl w:val="0"/>
                <w:numId w:val="11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r</w:t>
            </w:r>
            <w:r w:rsidR="001F3770" w:rsidRPr="00181E7C">
              <w:rPr>
                <w:sz w:val="24"/>
                <w:szCs w:val="24"/>
              </w:rPr>
              <w:t xml:space="preserve">azlika med pojmoma </w:t>
            </w:r>
            <w:proofErr w:type="spellStart"/>
            <w:r w:rsidR="001F3770" w:rsidRPr="00181E7C">
              <w:rPr>
                <w:sz w:val="24"/>
                <w:szCs w:val="24"/>
              </w:rPr>
              <w:t>energy</w:t>
            </w:r>
            <w:proofErr w:type="spellEnd"/>
            <w:r w:rsidR="001F3770" w:rsidRPr="00181E7C">
              <w:rPr>
                <w:sz w:val="24"/>
                <w:szCs w:val="24"/>
              </w:rPr>
              <w:t xml:space="preserve"> </w:t>
            </w:r>
            <w:proofErr w:type="spellStart"/>
            <w:r w:rsidR="001F3770" w:rsidRPr="00181E7C">
              <w:rPr>
                <w:sz w:val="24"/>
                <w:szCs w:val="24"/>
              </w:rPr>
              <w:t>audit</w:t>
            </w:r>
            <w:proofErr w:type="spellEnd"/>
            <w:r w:rsidR="001F3770" w:rsidRPr="00181E7C">
              <w:rPr>
                <w:sz w:val="24"/>
                <w:szCs w:val="24"/>
              </w:rPr>
              <w:t xml:space="preserve"> in </w:t>
            </w:r>
            <w:proofErr w:type="spellStart"/>
            <w:r w:rsidR="001F3770" w:rsidRPr="00181E7C">
              <w:rPr>
                <w:sz w:val="24"/>
                <w:szCs w:val="24"/>
              </w:rPr>
              <w:t>energy</w:t>
            </w:r>
            <w:proofErr w:type="spellEnd"/>
            <w:r w:rsidR="001F3770" w:rsidRPr="00181E7C">
              <w:rPr>
                <w:sz w:val="24"/>
                <w:szCs w:val="24"/>
              </w:rPr>
              <w:t xml:space="preserve"> </w:t>
            </w:r>
            <w:proofErr w:type="spellStart"/>
            <w:r w:rsidR="001F3770" w:rsidRPr="00181E7C">
              <w:rPr>
                <w:sz w:val="24"/>
                <w:szCs w:val="24"/>
              </w:rPr>
              <w:t>review</w:t>
            </w:r>
            <w:proofErr w:type="spellEnd"/>
            <w:r w:rsidRPr="00181E7C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1E1010F1" w14:textId="513925EE" w:rsidR="007E07EB" w:rsidRPr="003D7556" w:rsidRDefault="001F3770" w:rsidP="007E07E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1F3770" w14:paraId="5EEA4875" w14:textId="77777777" w:rsidTr="00181E7C">
        <w:tc>
          <w:tcPr>
            <w:tcW w:w="1696" w:type="dxa"/>
          </w:tcPr>
          <w:p w14:paraId="5E550DC9" w14:textId="33E97604" w:rsidR="001F3770" w:rsidRDefault="001F3770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do 10:15</w:t>
            </w:r>
          </w:p>
        </w:tc>
        <w:tc>
          <w:tcPr>
            <w:tcW w:w="4536" w:type="dxa"/>
          </w:tcPr>
          <w:p w14:paraId="7FFEBE4B" w14:textId="77777777" w:rsidR="001F3770" w:rsidRDefault="001F3770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119" w:type="dxa"/>
          </w:tcPr>
          <w:p w14:paraId="6AD74120" w14:textId="77777777" w:rsidR="001F3770" w:rsidRDefault="001F3770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F3770" w14:paraId="194A742E" w14:textId="77777777" w:rsidTr="00181E7C">
        <w:tc>
          <w:tcPr>
            <w:tcW w:w="1696" w:type="dxa"/>
          </w:tcPr>
          <w:p w14:paraId="64EBFC95" w14:textId="263EE308" w:rsidR="001F3770" w:rsidRDefault="001F3770" w:rsidP="007E07E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do 11:</w:t>
            </w:r>
            <w:r w:rsidR="00132084"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14:paraId="26C1D7D2" w14:textId="77777777" w:rsidR="001F3770" w:rsidRDefault="001F3770" w:rsidP="007E07E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Energetski pregled v praksi:</w:t>
            </w:r>
          </w:p>
          <w:p w14:paraId="76F50B5A" w14:textId="6DE86C18" w:rsidR="001F3770" w:rsidRPr="00181E7C" w:rsidRDefault="00181E7C" w:rsidP="00181E7C">
            <w:pPr>
              <w:pStyle w:val="Odstavekseznama"/>
              <w:numPr>
                <w:ilvl w:val="0"/>
                <w:numId w:val="11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e</w:t>
            </w:r>
            <w:r w:rsidR="001F3770" w:rsidRPr="00181E7C">
              <w:rPr>
                <w:sz w:val="24"/>
                <w:szCs w:val="24"/>
              </w:rPr>
              <w:t>nergetski pregled kot osnova kontinuiranih izboljšav</w:t>
            </w:r>
            <w:r w:rsidRPr="00181E7C">
              <w:rPr>
                <w:sz w:val="24"/>
                <w:szCs w:val="24"/>
              </w:rPr>
              <w:t xml:space="preserve"> in</w:t>
            </w:r>
          </w:p>
          <w:p w14:paraId="4C45C954" w14:textId="57CDDB5F" w:rsidR="001F3770" w:rsidRPr="00181E7C" w:rsidRDefault="00181E7C" w:rsidP="00181E7C">
            <w:pPr>
              <w:pStyle w:val="Odstavekseznama"/>
              <w:numPr>
                <w:ilvl w:val="0"/>
                <w:numId w:val="11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e</w:t>
            </w:r>
            <w:r w:rsidR="001F3770" w:rsidRPr="00181E7C">
              <w:rPr>
                <w:sz w:val="24"/>
                <w:szCs w:val="24"/>
              </w:rPr>
              <w:t>lementi energetskega pregleda</w:t>
            </w:r>
            <w:r w:rsidRPr="00181E7C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2C497641" w14:textId="1871050A" w:rsidR="001F3770" w:rsidRPr="003D7556" w:rsidRDefault="001F3770" w:rsidP="007E07E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5252DF" w14:paraId="4C3434B8" w14:textId="77777777" w:rsidTr="00181E7C">
        <w:tc>
          <w:tcPr>
            <w:tcW w:w="1696" w:type="dxa"/>
          </w:tcPr>
          <w:p w14:paraId="645841CD" w14:textId="5735F2BC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do 12:15</w:t>
            </w:r>
          </w:p>
        </w:tc>
        <w:tc>
          <w:tcPr>
            <w:tcW w:w="4536" w:type="dxa"/>
          </w:tcPr>
          <w:p w14:paraId="28E130AA" w14:textId="3C0A3779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119" w:type="dxa"/>
          </w:tcPr>
          <w:p w14:paraId="62149F68" w14:textId="77777777" w:rsidR="005252DF" w:rsidRPr="003D7556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5252DF" w14:paraId="6FFE44BC" w14:textId="77777777" w:rsidTr="00181E7C">
        <w:tc>
          <w:tcPr>
            <w:tcW w:w="1696" w:type="dxa"/>
          </w:tcPr>
          <w:p w14:paraId="258D997E" w14:textId="29B8690F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do 13:00</w:t>
            </w:r>
          </w:p>
        </w:tc>
        <w:tc>
          <w:tcPr>
            <w:tcW w:w="4536" w:type="dxa"/>
          </w:tcPr>
          <w:p w14:paraId="4446315E" w14:textId="4E679AD0" w:rsidR="005252DF" w:rsidRDefault="00132084" w:rsidP="0013208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Podrobnejše določanje rabe energije in energijskih potencialov (obstoječi podatki, merilna oprema, določanje energijskih tokov, izbor energijskih dejavnikov, določanje časovnih nivojev vrednotenja..</w:t>
            </w:r>
            <w:r w:rsidR="006B4C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14:paraId="53E0BEA3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5252DF" w14:paraId="673AE135" w14:textId="77777777" w:rsidTr="00181E7C">
        <w:tc>
          <w:tcPr>
            <w:tcW w:w="1696" w:type="dxa"/>
          </w:tcPr>
          <w:p w14:paraId="089FD21E" w14:textId="1B25644F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do 13:45</w:t>
            </w:r>
          </w:p>
        </w:tc>
        <w:tc>
          <w:tcPr>
            <w:tcW w:w="4536" w:type="dxa"/>
          </w:tcPr>
          <w:p w14:paraId="764C7913" w14:textId="02A9FD50" w:rsidR="006B4CAE" w:rsidRDefault="006B4CAE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Aktualne možnosti enostavnejših ukrepov v nižanje stroška za energijo</w:t>
            </w:r>
            <w:r w:rsidR="0013208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ECDC63C" w14:textId="1C1619BD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5252DF" w14:paraId="6FA8C87A" w14:textId="77777777" w:rsidTr="00181E7C">
        <w:tc>
          <w:tcPr>
            <w:tcW w:w="1696" w:type="dxa"/>
          </w:tcPr>
          <w:p w14:paraId="0F4857A5" w14:textId="6C6FB7F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do 14:00</w:t>
            </w:r>
          </w:p>
        </w:tc>
        <w:tc>
          <w:tcPr>
            <w:tcW w:w="4536" w:type="dxa"/>
          </w:tcPr>
          <w:p w14:paraId="65570545" w14:textId="091852F3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119" w:type="dxa"/>
          </w:tcPr>
          <w:p w14:paraId="567207F9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5252DF" w14:paraId="653625D7" w14:textId="77777777" w:rsidTr="00181E7C">
        <w:tc>
          <w:tcPr>
            <w:tcW w:w="1696" w:type="dxa"/>
          </w:tcPr>
          <w:p w14:paraId="58DEA05E" w14:textId="1825B57F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do 15:30</w:t>
            </w:r>
          </w:p>
        </w:tc>
        <w:tc>
          <w:tcPr>
            <w:tcW w:w="4536" w:type="dxa"/>
          </w:tcPr>
          <w:p w14:paraId="67421A13" w14:textId="53C6C1EF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Vaja: Energetski pregled manjšega porabnika energije</w:t>
            </w:r>
            <w:r w:rsidR="00A2592D">
              <w:rPr>
                <w:sz w:val="24"/>
                <w:szCs w:val="24"/>
              </w:rPr>
              <w:t>.</w:t>
            </w:r>
          </w:p>
          <w:p w14:paraId="6FBB287D" w14:textId="6DEF3FB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 v skupinah</w:t>
            </w:r>
          </w:p>
        </w:tc>
        <w:tc>
          <w:tcPr>
            <w:tcW w:w="3119" w:type="dxa"/>
          </w:tcPr>
          <w:p w14:paraId="7A0D244A" w14:textId="677F94D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 mag. Bogomil Kandus</w:t>
            </w:r>
          </w:p>
        </w:tc>
      </w:tr>
    </w:tbl>
    <w:p w14:paraId="06EA186B" w14:textId="091723B8" w:rsidR="00181E7C" w:rsidRDefault="00181E7C" w:rsidP="003F1A00">
      <w:pPr>
        <w:spacing w:after="120"/>
        <w:jc w:val="both"/>
        <w:rPr>
          <w:b/>
          <w:bCs/>
          <w:sz w:val="24"/>
          <w:szCs w:val="24"/>
        </w:rPr>
      </w:pPr>
    </w:p>
    <w:p w14:paraId="57C1FC6B" w14:textId="77777777" w:rsidR="00181E7C" w:rsidRDefault="00181E7C" w:rsidP="003F1A00">
      <w:pPr>
        <w:spacing w:after="120"/>
        <w:jc w:val="both"/>
        <w:rPr>
          <w:b/>
          <w:bCs/>
          <w:sz w:val="24"/>
          <w:szCs w:val="24"/>
        </w:rPr>
      </w:pPr>
    </w:p>
    <w:p w14:paraId="5EF0B076" w14:textId="05DE4568" w:rsidR="005252DF" w:rsidRPr="003F1A00" w:rsidRDefault="00EC0CE4" w:rsidP="003F1A00">
      <w:pPr>
        <w:spacing w:after="120"/>
        <w:jc w:val="both"/>
        <w:rPr>
          <w:b/>
          <w:bCs/>
          <w:sz w:val="24"/>
          <w:szCs w:val="24"/>
        </w:rPr>
      </w:pPr>
      <w:r w:rsidRPr="004B3BB9">
        <w:rPr>
          <w:b/>
          <w:bCs/>
          <w:sz w:val="24"/>
          <w:szCs w:val="24"/>
        </w:rPr>
        <w:t xml:space="preserve">Program 2. </w:t>
      </w:r>
      <w:r w:rsidR="005252DF" w:rsidRPr="004B3BB9">
        <w:rPr>
          <w:b/>
          <w:bCs/>
          <w:sz w:val="24"/>
          <w:szCs w:val="24"/>
        </w:rPr>
        <w:t>dan</w:t>
      </w:r>
      <w:r w:rsidR="008C39E9">
        <w:rPr>
          <w:b/>
          <w:bCs/>
          <w:sz w:val="24"/>
          <w:szCs w:val="24"/>
        </w:rPr>
        <w:t xml:space="preserve">, </w:t>
      </w:r>
      <w:r w:rsidR="00466024">
        <w:rPr>
          <w:b/>
          <w:bCs/>
          <w:sz w:val="24"/>
          <w:szCs w:val="24"/>
        </w:rPr>
        <w:t>1</w:t>
      </w:r>
      <w:r w:rsidR="00BF799A">
        <w:rPr>
          <w:b/>
          <w:bCs/>
          <w:sz w:val="24"/>
          <w:szCs w:val="24"/>
        </w:rPr>
        <w:t>1</w:t>
      </w:r>
      <w:r w:rsidR="008C39E9">
        <w:rPr>
          <w:b/>
          <w:bCs/>
          <w:sz w:val="24"/>
          <w:szCs w:val="24"/>
        </w:rPr>
        <w:t xml:space="preserve">. </w:t>
      </w:r>
      <w:r w:rsidR="005A7494">
        <w:rPr>
          <w:b/>
          <w:bCs/>
          <w:sz w:val="24"/>
          <w:szCs w:val="24"/>
        </w:rPr>
        <w:t>11</w:t>
      </w:r>
      <w:r w:rsidR="008C39E9">
        <w:rPr>
          <w:b/>
          <w:bCs/>
          <w:sz w:val="24"/>
          <w:szCs w:val="24"/>
        </w:rPr>
        <w:t>. 202</w:t>
      </w:r>
      <w:r w:rsidR="00E517D4">
        <w:rPr>
          <w:b/>
          <w:bCs/>
          <w:sz w:val="24"/>
          <w:szCs w:val="24"/>
        </w:rPr>
        <w:t>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3B78D5" w14:paraId="4D07F128" w14:textId="77777777" w:rsidTr="005252DF">
        <w:tc>
          <w:tcPr>
            <w:tcW w:w="1696" w:type="dxa"/>
          </w:tcPr>
          <w:p w14:paraId="35889A75" w14:textId="5A9E18C2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do 10:00</w:t>
            </w:r>
          </w:p>
        </w:tc>
        <w:tc>
          <w:tcPr>
            <w:tcW w:w="4345" w:type="dxa"/>
          </w:tcPr>
          <w:p w14:paraId="7B8832B3" w14:textId="77777777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Meritve energijskih tokov in energijskih dejavnikov:</w:t>
            </w:r>
          </w:p>
          <w:p w14:paraId="330DEB79" w14:textId="290C23AF" w:rsidR="003B78D5" w:rsidRPr="00181E7C" w:rsidRDefault="00181E7C" w:rsidP="00181E7C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i</w:t>
            </w:r>
            <w:r w:rsidR="003B78D5" w:rsidRPr="00181E7C">
              <w:rPr>
                <w:sz w:val="24"/>
                <w:szCs w:val="24"/>
              </w:rPr>
              <w:t>zbor in namestitev merilnikov</w:t>
            </w:r>
            <w:r w:rsidRPr="00181E7C">
              <w:rPr>
                <w:sz w:val="24"/>
                <w:szCs w:val="24"/>
              </w:rPr>
              <w:t>,</w:t>
            </w:r>
          </w:p>
          <w:p w14:paraId="380F50E8" w14:textId="347EEBBC" w:rsidR="003B78D5" w:rsidRPr="00181E7C" w:rsidRDefault="00181E7C" w:rsidP="00181E7C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i</w:t>
            </w:r>
            <w:r w:rsidR="003B78D5" w:rsidRPr="00181E7C">
              <w:rPr>
                <w:sz w:val="24"/>
                <w:szCs w:val="24"/>
              </w:rPr>
              <w:t>nformacijska integracija podatkov</w:t>
            </w:r>
            <w:r w:rsidRPr="00181E7C">
              <w:rPr>
                <w:sz w:val="24"/>
                <w:szCs w:val="24"/>
              </w:rPr>
              <w:t xml:space="preserve"> in</w:t>
            </w:r>
          </w:p>
          <w:p w14:paraId="549A57A4" w14:textId="6D5E5959" w:rsidR="003B78D5" w:rsidRPr="00181E7C" w:rsidRDefault="00181E7C" w:rsidP="00181E7C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s</w:t>
            </w:r>
            <w:r w:rsidR="003B78D5" w:rsidRPr="00181E7C">
              <w:rPr>
                <w:sz w:val="24"/>
                <w:szCs w:val="24"/>
              </w:rPr>
              <w:t>novanje podatkovne baze</w:t>
            </w:r>
            <w:r w:rsidRPr="00181E7C">
              <w:rPr>
                <w:sz w:val="24"/>
                <w:szCs w:val="24"/>
              </w:rPr>
              <w:t>;</w:t>
            </w:r>
          </w:p>
        </w:tc>
        <w:tc>
          <w:tcPr>
            <w:tcW w:w="3021" w:type="dxa"/>
          </w:tcPr>
          <w:p w14:paraId="4020FFF3" w14:textId="203406D2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5252DF" w14:paraId="7C2AA532" w14:textId="77777777" w:rsidTr="005252DF">
        <w:tc>
          <w:tcPr>
            <w:tcW w:w="1696" w:type="dxa"/>
          </w:tcPr>
          <w:p w14:paraId="4712B733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do 10:15</w:t>
            </w:r>
          </w:p>
        </w:tc>
        <w:tc>
          <w:tcPr>
            <w:tcW w:w="4345" w:type="dxa"/>
          </w:tcPr>
          <w:p w14:paraId="340B0608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021" w:type="dxa"/>
          </w:tcPr>
          <w:p w14:paraId="25F326F7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B78D5" w14:paraId="1AFB73BF" w14:textId="77777777" w:rsidTr="005252DF">
        <w:tc>
          <w:tcPr>
            <w:tcW w:w="1696" w:type="dxa"/>
          </w:tcPr>
          <w:p w14:paraId="0B107CB5" w14:textId="72CA4EB6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do 11:45</w:t>
            </w:r>
          </w:p>
        </w:tc>
        <w:tc>
          <w:tcPr>
            <w:tcW w:w="4345" w:type="dxa"/>
          </w:tcPr>
          <w:p w14:paraId="4448AA96" w14:textId="5E77DA30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Kazalniki energetske učinkovitosti in ciljno spremljanje rabe energije:</w:t>
            </w:r>
          </w:p>
          <w:p w14:paraId="0522030F" w14:textId="77777777" w:rsidR="00181E7C" w:rsidRDefault="00181E7C" w:rsidP="00181E7C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s</w:t>
            </w:r>
            <w:r w:rsidR="00302976" w:rsidRPr="00181E7C">
              <w:rPr>
                <w:sz w:val="24"/>
                <w:szCs w:val="24"/>
              </w:rPr>
              <w:t xml:space="preserve"> kakšnimi kazalniki vzpodbuditi motivacijo vodstva</w:t>
            </w:r>
            <w:r w:rsidR="00C646F6" w:rsidRPr="00181E7C">
              <w:rPr>
                <w:sz w:val="24"/>
                <w:szCs w:val="24"/>
              </w:rPr>
              <w:t>,</w:t>
            </w:r>
            <w:r w:rsidR="00302976" w:rsidRPr="00181E7C">
              <w:rPr>
                <w:sz w:val="24"/>
                <w:szCs w:val="24"/>
              </w:rPr>
              <w:t xml:space="preserve"> strokovne skupine</w:t>
            </w:r>
            <w:r w:rsidR="00C646F6" w:rsidRPr="00181E7C">
              <w:rPr>
                <w:sz w:val="24"/>
                <w:szCs w:val="24"/>
              </w:rPr>
              <w:t xml:space="preserve"> in zaposlenih</w:t>
            </w:r>
            <w:r>
              <w:rPr>
                <w:sz w:val="24"/>
                <w:szCs w:val="24"/>
              </w:rPr>
              <w:t xml:space="preserve"> </w:t>
            </w:r>
            <w:r w:rsidRPr="00181E7C">
              <w:rPr>
                <w:sz w:val="24"/>
                <w:szCs w:val="24"/>
              </w:rPr>
              <w:t>ter</w:t>
            </w:r>
          </w:p>
          <w:p w14:paraId="5051066B" w14:textId="04DBFED7" w:rsidR="003B78D5" w:rsidRPr="00181E7C" w:rsidRDefault="00181E7C" w:rsidP="00181E7C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v</w:t>
            </w:r>
            <w:r w:rsidR="00302976" w:rsidRPr="00181E7C">
              <w:rPr>
                <w:sz w:val="24"/>
                <w:szCs w:val="24"/>
              </w:rPr>
              <w:t>rednotenje energetske učinkovitosti</w:t>
            </w:r>
            <w:r w:rsidRPr="00181E7C">
              <w:rPr>
                <w:sz w:val="24"/>
                <w:szCs w:val="24"/>
              </w:rPr>
              <w:t>;</w:t>
            </w:r>
          </w:p>
        </w:tc>
        <w:tc>
          <w:tcPr>
            <w:tcW w:w="3021" w:type="dxa"/>
          </w:tcPr>
          <w:p w14:paraId="4F701C53" w14:textId="4D66D304" w:rsidR="003B78D5" w:rsidRPr="003D7556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5252DF" w14:paraId="7E295B3A" w14:textId="77777777" w:rsidTr="005252DF">
        <w:tc>
          <w:tcPr>
            <w:tcW w:w="1696" w:type="dxa"/>
          </w:tcPr>
          <w:p w14:paraId="3776E1F6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do 12:15</w:t>
            </w:r>
          </w:p>
        </w:tc>
        <w:tc>
          <w:tcPr>
            <w:tcW w:w="4345" w:type="dxa"/>
          </w:tcPr>
          <w:p w14:paraId="66C7696A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021" w:type="dxa"/>
          </w:tcPr>
          <w:p w14:paraId="0B23F98D" w14:textId="77777777" w:rsidR="005252DF" w:rsidRPr="003D7556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B78D5" w14:paraId="23955B2E" w14:textId="77777777" w:rsidTr="005252DF">
        <w:tc>
          <w:tcPr>
            <w:tcW w:w="1696" w:type="dxa"/>
          </w:tcPr>
          <w:p w14:paraId="139DCB71" w14:textId="1FC7DEF9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do 13:45</w:t>
            </w:r>
          </w:p>
        </w:tc>
        <w:tc>
          <w:tcPr>
            <w:tcW w:w="4345" w:type="dxa"/>
          </w:tcPr>
          <w:p w14:paraId="64E08D2B" w14:textId="446AE457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Vaja: Določanje izboljševanja energetske učinkovitosti na osnovi gibanja kazalnikov in energijskih izhodišč</w:t>
            </w:r>
            <w:r w:rsidR="00A2592D">
              <w:rPr>
                <w:sz w:val="24"/>
                <w:szCs w:val="24"/>
              </w:rPr>
              <w:t>.</w:t>
            </w:r>
          </w:p>
          <w:p w14:paraId="27925BD5" w14:textId="1594A608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 v skupinah</w:t>
            </w:r>
          </w:p>
        </w:tc>
        <w:tc>
          <w:tcPr>
            <w:tcW w:w="3021" w:type="dxa"/>
          </w:tcPr>
          <w:p w14:paraId="34D9D38B" w14:textId="0A7EFA8B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 mag. Bogomil Kandus</w:t>
            </w:r>
          </w:p>
        </w:tc>
      </w:tr>
      <w:tr w:rsidR="005252DF" w14:paraId="5D6BB27A" w14:textId="77777777" w:rsidTr="005252DF">
        <w:tc>
          <w:tcPr>
            <w:tcW w:w="1696" w:type="dxa"/>
          </w:tcPr>
          <w:p w14:paraId="5EE94010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do 14:00</w:t>
            </w:r>
          </w:p>
        </w:tc>
        <w:tc>
          <w:tcPr>
            <w:tcW w:w="4345" w:type="dxa"/>
          </w:tcPr>
          <w:p w14:paraId="354B9D79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021" w:type="dxa"/>
          </w:tcPr>
          <w:p w14:paraId="30E507DF" w14:textId="77777777" w:rsidR="005252DF" w:rsidRDefault="005252DF" w:rsidP="005252D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B78D5" w14:paraId="4A650680" w14:textId="77777777" w:rsidTr="005252DF">
        <w:tc>
          <w:tcPr>
            <w:tcW w:w="1696" w:type="dxa"/>
          </w:tcPr>
          <w:p w14:paraId="07AAE291" w14:textId="77777777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do 15:30</w:t>
            </w:r>
          </w:p>
        </w:tc>
        <w:tc>
          <w:tcPr>
            <w:tcW w:w="4345" w:type="dxa"/>
          </w:tcPr>
          <w:p w14:paraId="5F7DCB5F" w14:textId="345BE4F2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Aktivni energetski management</w:t>
            </w:r>
            <w:r w:rsidR="00A2592D">
              <w:rPr>
                <w:sz w:val="24"/>
                <w:szCs w:val="24"/>
              </w:rPr>
              <w:t>, izkušnje pri spodbujanju energetske učinkovitosti v zahtevnih procesih in organizacijah.</w:t>
            </w:r>
          </w:p>
        </w:tc>
        <w:tc>
          <w:tcPr>
            <w:tcW w:w="3021" w:type="dxa"/>
          </w:tcPr>
          <w:p w14:paraId="3E82A2D2" w14:textId="77777777" w:rsidR="00885567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Gregor Kustec, </w:t>
            </w:r>
          </w:p>
          <w:p w14:paraId="77EFED06" w14:textId="645F7E71" w:rsidR="003B78D5" w:rsidRDefault="003B78D5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ENEKOM</w:t>
            </w:r>
            <w:r w:rsidR="00250A9D">
              <w:rPr>
                <w:sz w:val="24"/>
                <w:szCs w:val="24"/>
              </w:rPr>
              <w:t>, Inštitut za energetsko svetovanje</w:t>
            </w:r>
          </w:p>
        </w:tc>
      </w:tr>
    </w:tbl>
    <w:p w14:paraId="3BBD6D3E" w14:textId="09228FE9" w:rsidR="00832EDE" w:rsidRDefault="00832EDE" w:rsidP="00832EDE">
      <w:pPr>
        <w:ind w:left="360"/>
        <w:jc w:val="both"/>
        <w:rPr>
          <w:sz w:val="24"/>
          <w:szCs w:val="24"/>
        </w:rPr>
      </w:pPr>
    </w:p>
    <w:p w14:paraId="0DF78A28" w14:textId="77777777" w:rsidR="00832EDE" w:rsidRDefault="00832ED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E85979" w14:textId="57FE7842" w:rsidR="005252DF" w:rsidRPr="001B3472" w:rsidRDefault="00EC0CE4" w:rsidP="001B3472">
      <w:pPr>
        <w:spacing w:after="120"/>
        <w:jc w:val="both"/>
        <w:rPr>
          <w:b/>
          <w:bCs/>
          <w:sz w:val="24"/>
          <w:szCs w:val="24"/>
        </w:rPr>
      </w:pPr>
      <w:r w:rsidRPr="004B3BB9">
        <w:rPr>
          <w:b/>
          <w:bCs/>
          <w:sz w:val="24"/>
          <w:szCs w:val="24"/>
        </w:rPr>
        <w:lastRenderedPageBreak/>
        <w:t xml:space="preserve">Program 3. </w:t>
      </w:r>
      <w:r w:rsidR="004E07CA" w:rsidRPr="004B3BB9">
        <w:rPr>
          <w:b/>
          <w:bCs/>
          <w:sz w:val="24"/>
          <w:szCs w:val="24"/>
        </w:rPr>
        <w:t>dan</w:t>
      </w:r>
      <w:r w:rsidR="008C39E9">
        <w:rPr>
          <w:b/>
          <w:bCs/>
          <w:sz w:val="24"/>
          <w:szCs w:val="24"/>
        </w:rPr>
        <w:t xml:space="preserve">, </w:t>
      </w:r>
      <w:r w:rsidR="004B3DF9">
        <w:rPr>
          <w:b/>
          <w:bCs/>
          <w:sz w:val="24"/>
          <w:szCs w:val="24"/>
        </w:rPr>
        <w:t>1</w:t>
      </w:r>
      <w:r w:rsidR="00BF799A">
        <w:rPr>
          <w:b/>
          <w:bCs/>
          <w:sz w:val="24"/>
          <w:szCs w:val="24"/>
        </w:rPr>
        <w:t>7</w:t>
      </w:r>
      <w:r w:rsidR="008C39E9">
        <w:rPr>
          <w:b/>
          <w:bCs/>
          <w:sz w:val="24"/>
          <w:szCs w:val="24"/>
        </w:rPr>
        <w:t xml:space="preserve">. </w:t>
      </w:r>
      <w:r w:rsidR="005A7494">
        <w:rPr>
          <w:b/>
          <w:bCs/>
          <w:sz w:val="24"/>
          <w:szCs w:val="24"/>
        </w:rPr>
        <w:t>11</w:t>
      </w:r>
      <w:r w:rsidR="008C39E9">
        <w:rPr>
          <w:b/>
          <w:bCs/>
          <w:sz w:val="24"/>
          <w:szCs w:val="24"/>
        </w:rPr>
        <w:t>. 202</w:t>
      </w:r>
      <w:r w:rsidR="00E517D4">
        <w:rPr>
          <w:b/>
          <w:bCs/>
          <w:sz w:val="24"/>
          <w:szCs w:val="24"/>
        </w:rPr>
        <w:t>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5252DF" w14:paraId="6D8E31D1" w14:textId="77777777" w:rsidTr="00776972">
        <w:tc>
          <w:tcPr>
            <w:tcW w:w="1696" w:type="dxa"/>
          </w:tcPr>
          <w:p w14:paraId="43286133" w14:textId="10FB4026" w:rsidR="005252DF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do </w:t>
            </w:r>
            <w:r w:rsidR="003B78D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3B78D5">
              <w:rPr>
                <w:sz w:val="24"/>
                <w:szCs w:val="24"/>
              </w:rPr>
              <w:t>00</w:t>
            </w:r>
          </w:p>
        </w:tc>
        <w:tc>
          <w:tcPr>
            <w:tcW w:w="4345" w:type="dxa"/>
          </w:tcPr>
          <w:p w14:paraId="62C61705" w14:textId="1999EDE1" w:rsidR="005252DF" w:rsidRPr="005252DF" w:rsidRDefault="00361D7D" w:rsidP="003B78D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61D7D">
              <w:rPr>
                <w:sz w:val="24"/>
                <w:szCs w:val="24"/>
              </w:rPr>
              <w:t>Energetski management v luči podnebnih</w:t>
            </w:r>
            <w:r>
              <w:rPr>
                <w:sz w:val="24"/>
                <w:szCs w:val="24"/>
              </w:rPr>
              <w:t xml:space="preserve"> in drugih okoljskih</w:t>
            </w:r>
            <w:r w:rsidRPr="00361D7D">
              <w:rPr>
                <w:sz w:val="24"/>
                <w:szCs w:val="24"/>
              </w:rPr>
              <w:t xml:space="preserve"> izzivov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FFA6774" w14:textId="77777777" w:rsidR="00885567" w:rsidRDefault="00361D7D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Boris </w:t>
            </w:r>
            <w:proofErr w:type="spellStart"/>
            <w:r>
              <w:rPr>
                <w:sz w:val="24"/>
                <w:szCs w:val="24"/>
              </w:rPr>
              <w:t>Sučić</w:t>
            </w:r>
            <w:proofErr w:type="spellEnd"/>
            <w:r w:rsidR="00250A9D">
              <w:rPr>
                <w:sz w:val="24"/>
                <w:szCs w:val="24"/>
              </w:rPr>
              <w:t xml:space="preserve">, </w:t>
            </w:r>
          </w:p>
          <w:p w14:paraId="646E10FA" w14:textId="51CF7CFA" w:rsidR="005252DF" w:rsidRDefault="00250A9D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 'Jožef Stefan'</w:t>
            </w:r>
          </w:p>
        </w:tc>
      </w:tr>
      <w:tr w:rsidR="005252DF" w14:paraId="483B7144" w14:textId="77777777" w:rsidTr="00776972">
        <w:tc>
          <w:tcPr>
            <w:tcW w:w="1696" w:type="dxa"/>
          </w:tcPr>
          <w:p w14:paraId="5BAC3FEC" w14:textId="77777777" w:rsidR="005252DF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do 10:15</w:t>
            </w:r>
          </w:p>
        </w:tc>
        <w:tc>
          <w:tcPr>
            <w:tcW w:w="4345" w:type="dxa"/>
          </w:tcPr>
          <w:p w14:paraId="7A1D22D0" w14:textId="77777777" w:rsidR="005252DF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021" w:type="dxa"/>
          </w:tcPr>
          <w:p w14:paraId="4ACD7CD9" w14:textId="77777777" w:rsidR="005252DF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5252DF" w:rsidRPr="003D7556" w14:paraId="138BA198" w14:textId="77777777" w:rsidTr="00776972">
        <w:tc>
          <w:tcPr>
            <w:tcW w:w="1696" w:type="dxa"/>
          </w:tcPr>
          <w:p w14:paraId="2B750EC7" w14:textId="34D39E36" w:rsidR="005252DF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do 11:</w:t>
            </w:r>
            <w:r w:rsidR="00132084">
              <w:rPr>
                <w:sz w:val="24"/>
                <w:szCs w:val="24"/>
              </w:rPr>
              <w:t>45</w:t>
            </w:r>
          </w:p>
        </w:tc>
        <w:tc>
          <w:tcPr>
            <w:tcW w:w="4345" w:type="dxa"/>
          </w:tcPr>
          <w:p w14:paraId="4CB3FE40" w14:textId="77777777" w:rsidR="00361D7D" w:rsidRDefault="00361D7D" w:rsidP="00361D7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Učinkovito snovanje:</w:t>
            </w:r>
          </w:p>
          <w:p w14:paraId="44C4B04D" w14:textId="0D2AADF6" w:rsidR="00132084" w:rsidRDefault="00361D7D" w:rsidP="00361D7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Obvladovanje energetskih investicij.</w:t>
            </w:r>
          </w:p>
        </w:tc>
        <w:tc>
          <w:tcPr>
            <w:tcW w:w="3021" w:type="dxa"/>
          </w:tcPr>
          <w:p w14:paraId="48AC42CE" w14:textId="77777777" w:rsidR="005252DF" w:rsidRPr="003D7556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5252DF" w:rsidRPr="003D7556" w14:paraId="3E76B43A" w14:textId="77777777" w:rsidTr="00776972">
        <w:tc>
          <w:tcPr>
            <w:tcW w:w="1696" w:type="dxa"/>
          </w:tcPr>
          <w:p w14:paraId="5EB03E63" w14:textId="77777777" w:rsidR="005252DF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do 12:15</w:t>
            </w:r>
          </w:p>
        </w:tc>
        <w:tc>
          <w:tcPr>
            <w:tcW w:w="4345" w:type="dxa"/>
          </w:tcPr>
          <w:p w14:paraId="2A563821" w14:textId="77777777" w:rsidR="005252DF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021" w:type="dxa"/>
          </w:tcPr>
          <w:p w14:paraId="48B40D80" w14:textId="77777777" w:rsidR="005252DF" w:rsidRPr="003D7556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5252DF" w14:paraId="5D84ADE4" w14:textId="77777777" w:rsidTr="00776972">
        <w:tc>
          <w:tcPr>
            <w:tcW w:w="1696" w:type="dxa"/>
          </w:tcPr>
          <w:p w14:paraId="6AECEEE8" w14:textId="139ECD58" w:rsidR="005252DF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do 1</w:t>
            </w:r>
            <w:r w:rsidR="004753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4753EB">
              <w:rPr>
                <w:sz w:val="24"/>
                <w:szCs w:val="24"/>
              </w:rPr>
              <w:t>45</w:t>
            </w:r>
          </w:p>
        </w:tc>
        <w:tc>
          <w:tcPr>
            <w:tcW w:w="4345" w:type="dxa"/>
          </w:tcPr>
          <w:p w14:paraId="2D91CCDD" w14:textId="7635E0B8" w:rsidR="00132084" w:rsidRDefault="004C5E87" w:rsidP="00383CD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Primeri energetskega snovanja:</w:t>
            </w:r>
          </w:p>
          <w:p w14:paraId="0478B354" w14:textId="14E2B61D" w:rsidR="004C5E87" w:rsidRPr="00181E7C" w:rsidRDefault="00181E7C" w:rsidP="00181E7C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C5E87" w:rsidRPr="00181E7C">
              <w:rPr>
                <w:sz w:val="24"/>
                <w:szCs w:val="24"/>
              </w:rPr>
              <w:t>omprimirani zrak</w:t>
            </w:r>
            <w:r w:rsidR="00885567">
              <w:rPr>
                <w:sz w:val="24"/>
                <w:szCs w:val="24"/>
              </w:rPr>
              <w:t>,</w:t>
            </w:r>
          </w:p>
          <w:p w14:paraId="5D5BC3A5" w14:textId="0831C918" w:rsidR="004C5E87" w:rsidRPr="00181E7C" w:rsidRDefault="00181E7C" w:rsidP="00885567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 w:rsidRPr="00181E7C">
              <w:rPr>
                <w:sz w:val="24"/>
                <w:szCs w:val="24"/>
              </w:rPr>
              <w:t>o</w:t>
            </w:r>
            <w:r w:rsidR="004C5E87" w:rsidRPr="00181E7C">
              <w:rPr>
                <w:sz w:val="24"/>
                <w:szCs w:val="24"/>
              </w:rPr>
              <w:t>grevalni sistemi</w:t>
            </w:r>
            <w:r w:rsidR="00885567">
              <w:rPr>
                <w:sz w:val="24"/>
                <w:szCs w:val="24"/>
              </w:rPr>
              <w:t>,</w:t>
            </w:r>
          </w:p>
          <w:p w14:paraId="508E0A00" w14:textId="0250C203" w:rsidR="004C5E87" w:rsidRPr="00885567" w:rsidRDefault="00885567" w:rsidP="00885567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4C5E87" w:rsidRPr="00885567">
              <w:rPr>
                <w:sz w:val="24"/>
                <w:szCs w:val="24"/>
              </w:rPr>
              <w:t>ladilni sistemi</w:t>
            </w:r>
            <w:r>
              <w:rPr>
                <w:sz w:val="24"/>
                <w:szCs w:val="24"/>
              </w:rPr>
              <w:t>,</w:t>
            </w:r>
          </w:p>
          <w:p w14:paraId="201F71E2" w14:textId="12D91936" w:rsidR="004C5E87" w:rsidRPr="00885567" w:rsidRDefault="00885567" w:rsidP="00885567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C5E87" w:rsidRPr="00885567">
              <w:rPr>
                <w:sz w:val="24"/>
                <w:szCs w:val="24"/>
              </w:rPr>
              <w:t>azsvetljava</w:t>
            </w:r>
            <w:r>
              <w:rPr>
                <w:sz w:val="24"/>
                <w:szCs w:val="24"/>
              </w:rPr>
              <w:t>,</w:t>
            </w:r>
          </w:p>
          <w:p w14:paraId="5C2D6727" w14:textId="46A35C9C" w:rsidR="004753EB" w:rsidRPr="00885567" w:rsidRDefault="00885567" w:rsidP="00885567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C5F54" w:rsidRPr="00885567">
              <w:rPr>
                <w:sz w:val="24"/>
                <w:szCs w:val="24"/>
              </w:rPr>
              <w:t>nergetski informacijski sistemi</w:t>
            </w:r>
            <w:r>
              <w:rPr>
                <w:sz w:val="24"/>
                <w:szCs w:val="24"/>
              </w:rPr>
              <w:t>,</w:t>
            </w:r>
          </w:p>
          <w:p w14:paraId="1E963252" w14:textId="2CFD901B" w:rsidR="005C5F54" w:rsidRPr="00885567" w:rsidRDefault="00885567" w:rsidP="00885567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753EB" w:rsidRPr="00885567">
              <w:rPr>
                <w:sz w:val="24"/>
                <w:szCs w:val="24"/>
              </w:rPr>
              <w:t>podbujanje obnovljivih virov energije in alternativnih sistemov oskrbe z energijo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021" w:type="dxa"/>
          </w:tcPr>
          <w:p w14:paraId="031526F8" w14:textId="77777777" w:rsidR="005252DF" w:rsidRDefault="005252DF" w:rsidP="0077697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4753EB" w14:paraId="11BA0637" w14:textId="77777777" w:rsidTr="00F26C5B">
        <w:tc>
          <w:tcPr>
            <w:tcW w:w="1696" w:type="dxa"/>
          </w:tcPr>
          <w:p w14:paraId="60953EE9" w14:textId="77777777" w:rsidR="004753EB" w:rsidRDefault="004753EB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do 14:00</w:t>
            </w:r>
          </w:p>
        </w:tc>
        <w:tc>
          <w:tcPr>
            <w:tcW w:w="4345" w:type="dxa"/>
          </w:tcPr>
          <w:p w14:paraId="589B5C51" w14:textId="77777777" w:rsidR="004753EB" w:rsidRDefault="004753EB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021" w:type="dxa"/>
          </w:tcPr>
          <w:p w14:paraId="5B3169F0" w14:textId="77777777" w:rsidR="004753EB" w:rsidRDefault="004753EB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32084" w14:paraId="7B4D3C6F" w14:textId="77777777" w:rsidTr="00776972">
        <w:tc>
          <w:tcPr>
            <w:tcW w:w="1696" w:type="dxa"/>
          </w:tcPr>
          <w:p w14:paraId="1F624A48" w14:textId="34BCA0C6" w:rsidR="00132084" w:rsidRDefault="00132084" w:rsidP="0013208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do 15:</w:t>
            </w:r>
            <w:r w:rsidR="00361D7D">
              <w:rPr>
                <w:sz w:val="24"/>
                <w:szCs w:val="24"/>
              </w:rPr>
              <w:t>30</w:t>
            </w:r>
          </w:p>
        </w:tc>
        <w:tc>
          <w:tcPr>
            <w:tcW w:w="4345" w:type="dxa"/>
          </w:tcPr>
          <w:p w14:paraId="18C86C73" w14:textId="2EE26206" w:rsidR="00132084" w:rsidRDefault="00132084" w:rsidP="0013208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Vaja:</w:t>
            </w:r>
            <w:r w:rsidR="00361D7D">
              <w:rPr>
                <w:sz w:val="24"/>
                <w:szCs w:val="24"/>
              </w:rPr>
              <w:t xml:space="preserve"> Določanje</w:t>
            </w:r>
            <w:r w:rsidR="004C5E87">
              <w:rPr>
                <w:sz w:val="24"/>
                <w:szCs w:val="24"/>
              </w:rPr>
              <w:t xml:space="preserve"> in vrednotenje</w:t>
            </w:r>
            <w:r w:rsidR="00361D7D">
              <w:rPr>
                <w:sz w:val="24"/>
                <w:szCs w:val="24"/>
              </w:rPr>
              <w:t xml:space="preserve"> energetskih kazalnikov pri investiranju</w:t>
            </w:r>
            <w:r w:rsidR="00A2592D">
              <w:rPr>
                <w:sz w:val="24"/>
                <w:szCs w:val="24"/>
              </w:rPr>
              <w:t>.</w:t>
            </w:r>
          </w:p>
          <w:p w14:paraId="5BF52568" w14:textId="77777777" w:rsidR="00132084" w:rsidRDefault="00132084" w:rsidP="0013208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 v skupinah</w:t>
            </w:r>
          </w:p>
        </w:tc>
        <w:tc>
          <w:tcPr>
            <w:tcW w:w="3021" w:type="dxa"/>
          </w:tcPr>
          <w:p w14:paraId="66A8F85F" w14:textId="77777777" w:rsidR="00132084" w:rsidRDefault="00132084" w:rsidP="0013208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 mag. Bogomil Kandus</w:t>
            </w:r>
          </w:p>
        </w:tc>
      </w:tr>
    </w:tbl>
    <w:p w14:paraId="3FDF6569" w14:textId="7842312D" w:rsidR="005252DF" w:rsidRDefault="005252DF" w:rsidP="005252DF">
      <w:pPr>
        <w:jc w:val="both"/>
        <w:rPr>
          <w:sz w:val="24"/>
          <w:szCs w:val="24"/>
        </w:rPr>
      </w:pPr>
    </w:p>
    <w:p w14:paraId="1E659452" w14:textId="4178F67F" w:rsidR="005252DF" w:rsidRDefault="005252DF" w:rsidP="005252DF">
      <w:pPr>
        <w:jc w:val="both"/>
        <w:rPr>
          <w:sz w:val="24"/>
          <w:szCs w:val="24"/>
        </w:rPr>
      </w:pPr>
    </w:p>
    <w:p w14:paraId="58952CCB" w14:textId="6DE44C99" w:rsidR="00361D7D" w:rsidRDefault="00361D7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56A135" w14:textId="510ED705" w:rsidR="00361D7D" w:rsidRPr="001B3472" w:rsidRDefault="00361D7D" w:rsidP="001B3472">
      <w:pPr>
        <w:spacing w:after="120"/>
        <w:jc w:val="both"/>
        <w:rPr>
          <w:b/>
          <w:bCs/>
          <w:sz w:val="24"/>
          <w:szCs w:val="24"/>
        </w:rPr>
      </w:pPr>
      <w:r w:rsidRPr="004B3BB9">
        <w:rPr>
          <w:b/>
          <w:bCs/>
          <w:sz w:val="24"/>
          <w:szCs w:val="24"/>
        </w:rPr>
        <w:lastRenderedPageBreak/>
        <w:t xml:space="preserve">Program </w:t>
      </w:r>
      <w:r w:rsidR="004B3BB9">
        <w:rPr>
          <w:b/>
          <w:bCs/>
          <w:sz w:val="24"/>
          <w:szCs w:val="24"/>
        </w:rPr>
        <w:t>4</w:t>
      </w:r>
      <w:r w:rsidRPr="004B3BB9">
        <w:rPr>
          <w:b/>
          <w:bCs/>
          <w:sz w:val="24"/>
          <w:szCs w:val="24"/>
        </w:rPr>
        <w:t>. dan</w:t>
      </w:r>
      <w:r w:rsidR="008C39E9">
        <w:rPr>
          <w:b/>
          <w:bCs/>
          <w:sz w:val="24"/>
          <w:szCs w:val="24"/>
        </w:rPr>
        <w:t xml:space="preserve">, </w:t>
      </w:r>
      <w:r w:rsidR="004B3DF9">
        <w:rPr>
          <w:b/>
          <w:bCs/>
          <w:sz w:val="24"/>
          <w:szCs w:val="24"/>
        </w:rPr>
        <w:t>1</w:t>
      </w:r>
      <w:r w:rsidR="00BF799A">
        <w:rPr>
          <w:b/>
          <w:bCs/>
          <w:sz w:val="24"/>
          <w:szCs w:val="24"/>
        </w:rPr>
        <w:t>8</w:t>
      </w:r>
      <w:bookmarkStart w:id="0" w:name="_GoBack"/>
      <w:bookmarkEnd w:id="0"/>
      <w:r w:rsidR="008C39E9">
        <w:rPr>
          <w:b/>
          <w:bCs/>
          <w:sz w:val="24"/>
          <w:szCs w:val="24"/>
        </w:rPr>
        <w:t xml:space="preserve">. </w:t>
      </w:r>
      <w:r w:rsidR="005A7494">
        <w:rPr>
          <w:b/>
          <w:bCs/>
          <w:sz w:val="24"/>
          <w:szCs w:val="24"/>
        </w:rPr>
        <w:t>11</w:t>
      </w:r>
      <w:r w:rsidR="008C39E9">
        <w:rPr>
          <w:b/>
          <w:bCs/>
          <w:sz w:val="24"/>
          <w:szCs w:val="24"/>
        </w:rPr>
        <w:t>. 202</w:t>
      </w:r>
      <w:r w:rsidR="00E517D4">
        <w:rPr>
          <w:b/>
          <w:bCs/>
          <w:sz w:val="24"/>
          <w:szCs w:val="24"/>
        </w:rPr>
        <w:t>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361D7D" w14:paraId="01532722" w14:textId="77777777" w:rsidTr="00F26C5B">
        <w:tc>
          <w:tcPr>
            <w:tcW w:w="1696" w:type="dxa"/>
          </w:tcPr>
          <w:p w14:paraId="7873494A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do 10:00</w:t>
            </w:r>
          </w:p>
        </w:tc>
        <w:tc>
          <w:tcPr>
            <w:tcW w:w="4345" w:type="dxa"/>
          </w:tcPr>
          <w:p w14:paraId="79CF9051" w14:textId="77777777" w:rsidR="00361D7D" w:rsidRPr="005252DF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dobre prakse energetske učinkovitosti</w:t>
            </w:r>
          </w:p>
        </w:tc>
        <w:tc>
          <w:tcPr>
            <w:tcW w:w="3021" w:type="dxa"/>
          </w:tcPr>
          <w:p w14:paraId="6A5173AC" w14:textId="77777777" w:rsidR="00885567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mag. Goran </w:t>
            </w:r>
            <w:proofErr w:type="spellStart"/>
            <w:r>
              <w:rPr>
                <w:sz w:val="24"/>
                <w:szCs w:val="24"/>
              </w:rPr>
              <w:t>Matešić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AE07E1F" w14:textId="03DDAD63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Luka Koper </w:t>
            </w:r>
            <w:proofErr w:type="spellStart"/>
            <w:r>
              <w:rPr>
                <w:sz w:val="24"/>
                <w:szCs w:val="24"/>
              </w:rPr>
              <w:t>d.d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61D7D" w14:paraId="7CCA3747" w14:textId="77777777" w:rsidTr="00F26C5B">
        <w:tc>
          <w:tcPr>
            <w:tcW w:w="1696" w:type="dxa"/>
          </w:tcPr>
          <w:p w14:paraId="6E10FBD8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do 10:15</w:t>
            </w:r>
          </w:p>
        </w:tc>
        <w:tc>
          <w:tcPr>
            <w:tcW w:w="4345" w:type="dxa"/>
          </w:tcPr>
          <w:p w14:paraId="1C9A8C07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021" w:type="dxa"/>
          </w:tcPr>
          <w:p w14:paraId="6FFA9F9D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61D7D" w:rsidRPr="003D7556" w14:paraId="5CD45E53" w14:textId="77777777" w:rsidTr="00F26C5B">
        <w:tc>
          <w:tcPr>
            <w:tcW w:w="1696" w:type="dxa"/>
          </w:tcPr>
          <w:p w14:paraId="74B798B3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do 11:45</w:t>
            </w:r>
          </w:p>
        </w:tc>
        <w:tc>
          <w:tcPr>
            <w:tcW w:w="4345" w:type="dxa"/>
          </w:tcPr>
          <w:p w14:paraId="4269F93F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Uporaba znanj s področja vodenja in upravljanja z namenom izboljšanja energetske učinkovitosti in nižanja stroška:</w:t>
            </w:r>
          </w:p>
          <w:p w14:paraId="6B66874F" w14:textId="0881D56C" w:rsidR="00361D7D" w:rsidRPr="00885567" w:rsidRDefault="00885567" w:rsidP="00885567">
            <w:pPr>
              <w:pStyle w:val="Odstavekseznama"/>
              <w:numPr>
                <w:ilvl w:val="0"/>
                <w:numId w:val="10"/>
              </w:numPr>
              <w:spacing w:before="120" w:after="120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361D7D" w:rsidRPr="00885567">
              <w:rPr>
                <w:sz w:val="24"/>
                <w:szCs w:val="24"/>
              </w:rPr>
              <w:t>ajboljše prakse sistemov upravljanja z energijo.</w:t>
            </w:r>
          </w:p>
        </w:tc>
        <w:tc>
          <w:tcPr>
            <w:tcW w:w="3021" w:type="dxa"/>
          </w:tcPr>
          <w:p w14:paraId="5761C521" w14:textId="77777777" w:rsidR="00361D7D" w:rsidRPr="003D7556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361D7D" w:rsidRPr="003D7556" w14:paraId="441E3728" w14:textId="77777777" w:rsidTr="00F26C5B">
        <w:tc>
          <w:tcPr>
            <w:tcW w:w="1696" w:type="dxa"/>
          </w:tcPr>
          <w:p w14:paraId="5A33801A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do 12:15</w:t>
            </w:r>
          </w:p>
        </w:tc>
        <w:tc>
          <w:tcPr>
            <w:tcW w:w="4345" w:type="dxa"/>
          </w:tcPr>
          <w:p w14:paraId="04C63925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021" w:type="dxa"/>
          </w:tcPr>
          <w:p w14:paraId="438AEFCC" w14:textId="77777777" w:rsidR="00361D7D" w:rsidRPr="003D7556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61D7D" w14:paraId="56E1F9B5" w14:textId="77777777" w:rsidTr="00F26C5B">
        <w:tc>
          <w:tcPr>
            <w:tcW w:w="1696" w:type="dxa"/>
          </w:tcPr>
          <w:p w14:paraId="5636CF66" w14:textId="3E2FC4CD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do 1</w:t>
            </w:r>
            <w:r w:rsidR="004753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4753EB">
              <w:rPr>
                <w:sz w:val="24"/>
                <w:szCs w:val="24"/>
              </w:rPr>
              <w:t>45</w:t>
            </w:r>
          </w:p>
        </w:tc>
        <w:tc>
          <w:tcPr>
            <w:tcW w:w="4345" w:type="dxa"/>
          </w:tcPr>
          <w:p w14:paraId="0FBF5C0B" w14:textId="5C8B190B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Elementi sodobnega sistema upravljanja z energijo. </w:t>
            </w:r>
            <w:r w:rsidR="004B3BB9">
              <w:rPr>
                <w:sz w:val="24"/>
                <w:szCs w:val="24"/>
              </w:rPr>
              <w:t>Določanje energijskih izhodišč. Uskladitev energetskih ciljev, akcijskih planov in pomembne rabe energije. Odločanje o certifikaciji sistema.</w:t>
            </w:r>
          </w:p>
        </w:tc>
        <w:tc>
          <w:tcPr>
            <w:tcW w:w="3021" w:type="dxa"/>
          </w:tcPr>
          <w:p w14:paraId="3B3AB942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  <w:tr w:rsidR="004753EB" w14:paraId="08A28C62" w14:textId="77777777" w:rsidTr="00F26C5B">
        <w:tc>
          <w:tcPr>
            <w:tcW w:w="1696" w:type="dxa"/>
          </w:tcPr>
          <w:p w14:paraId="508BFB1C" w14:textId="77777777" w:rsidR="004753EB" w:rsidRDefault="004753EB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do 14:00</w:t>
            </w:r>
          </w:p>
        </w:tc>
        <w:tc>
          <w:tcPr>
            <w:tcW w:w="4345" w:type="dxa"/>
          </w:tcPr>
          <w:p w14:paraId="252D4AAC" w14:textId="77777777" w:rsidR="004753EB" w:rsidRDefault="004753EB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</w:tc>
        <w:tc>
          <w:tcPr>
            <w:tcW w:w="3021" w:type="dxa"/>
          </w:tcPr>
          <w:p w14:paraId="559678BB" w14:textId="77777777" w:rsidR="004753EB" w:rsidRDefault="004753EB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61D7D" w14:paraId="2EED97BF" w14:textId="77777777" w:rsidTr="00F26C5B">
        <w:tc>
          <w:tcPr>
            <w:tcW w:w="1696" w:type="dxa"/>
          </w:tcPr>
          <w:p w14:paraId="0F89BC7B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do 15:15</w:t>
            </w:r>
          </w:p>
        </w:tc>
        <w:tc>
          <w:tcPr>
            <w:tcW w:w="4345" w:type="dxa"/>
          </w:tcPr>
          <w:p w14:paraId="32106744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Vaja: Določitev energetskega akcijskega plana.</w:t>
            </w:r>
          </w:p>
          <w:p w14:paraId="3A567877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 v skupinah</w:t>
            </w:r>
          </w:p>
        </w:tc>
        <w:tc>
          <w:tcPr>
            <w:tcW w:w="3021" w:type="dxa"/>
          </w:tcPr>
          <w:p w14:paraId="22584220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 mag. Bogomil Kandus</w:t>
            </w:r>
          </w:p>
        </w:tc>
      </w:tr>
      <w:tr w:rsidR="00361D7D" w:rsidRPr="003D7556" w14:paraId="332B7896" w14:textId="77777777" w:rsidTr="00F26C5B">
        <w:tc>
          <w:tcPr>
            <w:tcW w:w="1696" w:type="dxa"/>
          </w:tcPr>
          <w:p w14:paraId="6BE35738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do 15:30</w:t>
            </w:r>
          </w:p>
        </w:tc>
        <w:tc>
          <w:tcPr>
            <w:tcW w:w="4345" w:type="dxa"/>
          </w:tcPr>
          <w:p w14:paraId="0B960193" w14:textId="77777777" w:rsidR="00361D7D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Povzetek delavnice</w:t>
            </w:r>
          </w:p>
        </w:tc>
        <w:tc>
          <w:tcPr>
            <w:tcW w:w="3021" w:type="dxa"/>
          </w:tcPr>
          <w:p w14:paraId="14C70C31" w14:textId="77777777" w:rsidR="00361D7D" w:rsidRPr="003D7556" w:rsidRDefault="00361D7D" w:rsidP="00F26C5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mag. Bogomil Kandus</w:t>
            </w:r>
          </w:p>
        </w:tc>
      </w:tr>
    </w:tbl>
    <w:p w14:paraId="6A5B7627" w14:textId="77777777" w:rsidR="00361D7D" w:rsidRDefault="00361D7D" w:rsidP="005252DF">
      <w:pPr>
        <w:jc w:val="both"/>
        <w:rPr>
          <w:sz w:val="24"/>
          <w:szCs w:val="24"/>
        </w:rPr>
      </w:pPr>
    </w:p>
    <w:p w14:paraId="5E0858CB" w14:textId="77777777" w:rsidR="0013256E" w:rsidRDefault="0013256E" w:rsidP="004E7A78">
      <w:pPr>
        <w:jc w:val="both"/>
        <w:rPr>
          <w:sz w:val="24"/>
          <w:szCs w:val="24"/>
        </w:rPr>
      </w:pPr>
    </w:p>
    <w:sectPr w:rsidR="001325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90DD4" w14:textId="77777777" w:rsidR="00440698" w:rsidRDefault="00440698" w:rsidP="00D31DEF">
      <w:r>
        <w:separator/>
      </w:r>
    </w:p>
  </w:endnote>
  <w:endnote w:type="continuationSeparator" w:id="0">
    <w:p w14:paraId="14EEC5FE" w14:textId="77777777" w:rsidR="00440698" w:rsidRDefault="00440698" w:rsidP="00D3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FEB8E" w14:textId="77777777" w:rsidR="00FB0D25" w:rsidRDefault="00FB0D25" w:rsidP="00A46A6C">
    <w:pPr>
      <w:pStyle w:val="Noga"/>
      <w:pBdr>
        <w:bottom w:val="single" w:sz="4" w:space="1" w:color="auto"/>
      </w:pBdr>
      <w:jc w:val="right"/>
    </w:pPr>
    <w:r w:rsidRPr="00676F93">
      <w:rPr>
        <w:b/>
        <w:sz w:val="24"/>
        <w:szCs w:val="24"/>
      </w:rPr>
      <w:t>Z znanjem do prihrankov.</w:t>
    </w:r>
    <w:r w:rsidR="00676F93">
      <w:rPr>
        <w:b/>
      </w:rPr>
      <w:t xml:space="preserve">    </w:t>
    </w:r>
    <w:r w:rsidRPr="00057D9B">
      <w:rPr>
        <w:b/>
      </w:rPr>
      <w:t xml:space="preserve">     </w:t>
    </w:r>
    <w:r w:rsidR="00554496">
      <w:rPr>
        <w:b/>
      </w:rPr>
      <w:t xml:space="preserve">     </w:t>
    </w:r>
    <w:r w:rsidRPr="00057D9B">
      <w:rPr>
        <w:b/>
      </w:rPr>
      <w:t xml:space="preserve">   </w:t>
    </w:r>
    <w:r w:rsidRPr="00057D9B">
      <w:rPr>
        <w:noProof/>
        <w:lang w:eastAsia="sl-SI"/>
      </w:rPr>
      <w:t xml:space="preserve">               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5A2C2537" wp14:editId="6A9C9422">
          <wp:extent cx="693420" cy="647192"/>
          <wp:effectExtent l="0" t="0" r="0" b="635"/>
          <wp:docPr id="1" name="Slika 1" descr="http://www.enekom.si/upload/images/stri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nekom.si/upload/images/stri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440" cy="6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C96E7" w14:textId="77777777" w:rsidR="00FB0D25" w:rsidRDefault="00FB0D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55A4" w14:textId="77777777" w:rsidR="00440698" w:rsidRDefault="00440698" w:rsidP="00D31DEF">
      <w:r>
        <w:separator/>
      </w:r>
    </w:p>
  </w:footnote>
  <w:footnote w:type="continuationSeparator" w:id="0">
    <w:p w14:paraId="617B6234" w14:textId="77777777" w:rsidR="00440698" w:rsidRDefault="00440698" w:rsidP="00D3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9563" w14:textId="138273CC" w:rsidR="00D31DEF" w:rsidRDefault="00D115B9" w:rsidP="000E514D">
    <w:pPr>
      <w:pStyle w:val="Glava"/>
      <w:jc w:val="center"/>
    </w:pPr>
    <w:r>
      <w:rPr>
        <w:noProof/>
      </w:rPr>
      <w:drawing>
        <wp:inline distT="0" distB="0" distL="0" distR="0" wp14:anchorId="49F9DFD9" wp14:editId="048E3CA1">
          <wp:extent cx="3676650" cy="584720"/>
          <wp:effectExtent l="0" t="0" r="0" b="635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60" cy="59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5CC6C" w14:textId="77777777" w:rsidR="000E514D" w:rsidRDefault="000E514D" w:rsidP="000E514D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48BE"/>
    <w:multiLevelType w:val="hybridMultilevel"/>
    <w:tmpl w:val="A3E28D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7041"/>
    <w:multiLevelType w:val="hybridMultilevel"/>
    <w:tmpl w:val="25D4A14A"/>
    <w:lvl w:ilvl="0" w:tplc="A2D40C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048F"/>
    <w:multiLevelType w:val="hybridMultilevel"/>
    <w:tmpl w:val="DFC29CD0"/>
    <w:lvl w:ilvl="0" w:tplc="E042C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3219"/>
    <w:multiLevelType w:val="hybridMultilevel"/>
    <w:tmpl w:val="CAE8A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45347"/>
    <w:multiLevelType w:val="hybridMultilevel"/>
    <w:tmpl w:val="041610C8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380299"/>
    <w:multiLevelType w:val="hybridMultilevel"/>
    <w:tmpl w:val="CAE8A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E2C18"/>
    <w:multiLevelType w:val="hybridMultilevel"/>
    <w:tmpl w:val="CAE8A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10E34"/>
    <w:multiLevelType w:val="hybridMultilevel"/>
    <w:tmpl w:val="28A213D0"/>
    <w:lvl w:ilvl="0" w:tplc="CC72A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7381"/>
    <w:multiLevelType w:val="hybridMultilevel"/>
    <w:tmpl w:val="A3E28D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6420"/>
    <w:multiLevelType w:val="hybridMultilevel"/>
    <w:tmpl w:val="C21C6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512D3"/>
    <w:multiLevelType w:val="hybridMultilevel"/>
    <w:tmpl w:val="A0A45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2C"/>
    <w:rsid w:val="000007DB"/>
    <w:rsid w:val="000075F4"/>
    <w:rsid w:val="00015C36"/>
    <w:rsid w:val="00047A31"/>
    <w:rsid w:val="00055B22"/>
    <w:rsid w:val="00057D9B"/>
    <w:rsid w:val="00084686"/>
    <w:rsid w:val="000928C2"/>
    <w:rsid w:val="000E514D"/>
    <w:rsid w:val="001221CF"/>
    <w:rsid w:val="0012314C"/>
    <w:rsid w:val="00132084"/>
    <w:rsid w:val="0013256E"/>
    <w:rsid w:val="00137708"/>
    <w:rsid w:val="001377A0"/>
    <w:rsid w:val="00137CF0"/>
    <w:rsid w:val="001472E8"/>
    <w:rsid w:val="00153709"/>
    <w:rsid w:val="00181E7C"/>
    <w:rsid w:val="001A6521"/>
    <w:rsid w:val="001B0DBB"/>
    <w:rsid w:val="001B3472"/>
    <w:rsid w:val="001B7C33"/>
    <w:rsid w:val="001E2FC1"/>
    <w:rsid w:val="001F3770"/>
    <w:rsid w:val="00204EBF"/>
    <w:rsid w:val="00250A9D"/>
    <w:rsid w:val="00256B2B"/>
    <w:rsid w:val="002D5248"/>
    <w:rsid w:val="00302976"/>
    <w:rsid w:val="00331CB6"/>
    <w:rsid w:val="00361D7D"/>
    <w:rsid w:val="00362994"/>
    <w:rsid w:val="00376B05"/>
    <w:rsid w:val="00377263"/>
    <w:rsid w:val="00383CDE"/>
    <w:rsid w:val="003B78D5"/>
    <w:rsid w:val="003B79BE"/>
    <w:rsid w:val="003D7556"/>
    <w:rsid w:val="003F1A00"/>
    <w:rsid w:val="003F3829"/>
    <w:rsid w:val="00440698"/>
    <w:rsid w:val="00466024"/>
    <w:rsid w:val="004753EB"/>
    <w:rsid w:val="0048713C"/>
    <w:rsid w:val="004B3BB9"/>
    <w:rsid w:val="004B3DF9"/>
    <w:rsid w:val="004C5E87"/>
    <w:rsid w:val="004E07CA"/>
    <w:rsid w:val="004E7A78"/>
    <w:rsid w:val="005021D8"/>
    <w:rsid w:val="0050657A"/>
    <w:rsid w:val="005252DF"/>
    <w:rsid w:val="005333E4"/>
    <w:rsid w:val="00554496"/>
    <w:rsid w:val="00566E2B"/>
    <w:rsid w:val="00574772"/>
    <w:rsid w:val="005A0208"/>
    <w:rsid w:val="005A7494"/>
    <w:rsid w:val="005B09C7"/>
    <w:rsid w:val="005B7436"/>
    <w:rsid w:val="005C5F54"/>
    <w:rsid w:val="00605721"/>
    <w:rsid w:val="00634FF0"/>
    <w:rsid w:val="00644CF3"/>
    <w:rsid w:val="00676F93"/>
    <w:rsid w:val="00682972"/>
    <w:rsid w:val="006B4CAE"/>
    <w:rsid w:val="006B7158"/>
    <w:rsid w:val="006C3515"/>
    <w:rsid w:val="006D718B"/>
    <w:rsid w:val="006D73F7"/>
    <w:rsid w:val="006E39FB"/>
    <w:rsid w:val="007057E5"/>
    <w:rsid w:val="00772970"/>
    <w:rsid w:val="007812BC"/>
    <w:rsid w:val="007A6D2C"/>
    <w:rsid w:val="007E07EB"/>
    <w:rsid w:val="00832EDE"/>
    <w:rsid w:val="008517A4"/>
    <w:rsid w:val="00885567"/>
    <w:rsid w:val="008A7D79"/>
    <w:rsid w:val="008C2731"/>
    <w:rsid w:val="008C2CE7"/>
    <w:rsid w:val="008C39E9"/>
    <w:rsid w:val="009004A6"/>
    <w:rsid w:val="009149C1"/>
    <w:rsid w:val="0091702E"/>
    <w:rsid w:val="00925B0D"/>
    <w:rsid w:val="0093203D"/>
    <w:rsid w:val="00952AC9"/>
    <w:rsid w:val="00976767"/>
    <w:rsid w:val="00993BD4"/>
    <w:rsid w:val="009A607D"/>
    <w:rsid w:val="009B33C8"/>
    <w:rsid w:val="009C0B9A"/>
    <w:rsid w:val="009C5E40"/>
    <w:rsid w:val="009F5F2E"/>
    <w:rsid w:val="009F737D"/>
    <w:rsid w:val="00A03F99"/>
    <w:rsid w:val="00A150F6"/>
    <w:rsid w:val="00A2592D"/>
    <w:rsid w:val="00A4657E"/>
    <w:rsid w:val="00A46A6C"/>
    <w:rsid w:val="00A475CC"/>
    <w:rsid w:val="00A5211B"/>
    <w:rsid w:val="00A60126"/>
    <w:rsid w:val="00B100C6"/>
    <w:rsid w:val="00B16884"/>
    <w:rsid w:val="00B81C9F"/>
    <w:rsid w:val="00BD6C14"/>
    <w:rsid w:val="00BF799A"/>
    <w:rsid w:val="00C106D8"/>
    <w:rsid w:val="00C10C54"/>
    <w:rsid w:val="00C152AB"/>
    <w:rsid w:val="00C27BA5"/>
    <w:rsid w:val="00C646F6"/>
    <w:rsid w:val="00C96E96"/>
    <w:rsid w:val="00CA25B6"/>
    <w:rsid w:val="00CB10AE"/>
    <w:rsid w:val="00CE18AC"/>
    <w:rsid w:val="00CF1027"/>
    <w:rsid w:val="00CF2B01"/>
    <w:rsid w:val="00D018FA"/>
    <w:rsid w:val="00D115B9"/>
    <w:rsid w:val="00D31DEF"/>
    <w:rsid w:val="00D359AB"/>
    <w:rsid w:val="00D439A2"/>
    <w:rsid w:val="00D559B8"/>
    <w:rsid w:val="00D97563"/>
    <w:rsid w:val="00DA56CA"/>
    <w:rsid w:val="00DD2960"/>
    <w:rsid w:val="00E10DF0"/>
    <w:rsid w:val="00E517D4"/>
    <w:rsid w:val="00E55C21"/>
    <w:rsid w:val="00E60A9C"/>
    <w:rsid w:val="00E70064"/>
    <w:rsid w:val="00E7174D"/>
    <w:rsid w:val="00EA435A"/>
    <w:rsid w:val="00EC0CE4"/>
    <w:rsid w:val="00EE213A"/>
    <w:rsid w:val="00EE3AA6"/>
    <w:rsid w:val="00F4462C"/>
    <w:rsid w:val="00F557C0"/>
    <w:rsid w:val="00F743A0"/>
    <w:rsid w:val="00F76039"/>
    <w:rsid w:val="00FB0D25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7F18B"/>
  <w15:chartTrackingRefBased/>
  <w15:docId w15:val="{FE5E8908-35FC-4654-A3AA-A9ACD737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7436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7436"/>
    <w:pPr>
      <w:ind w:left="720"/>
    </w:pPr>
    <w:rPr>
      <w:rFonts w:ascii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D31D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31DEF"/>
  </w:style>
  <w:style w:type="paragraph" w:styleId="Noga">
    <w:name w:val="footer"/>
    <w:basedOn w:val="Navaden"/>
    <w:link w:val="NogaZnak"/>
    <w:uiPriority w:val="99"/>
    <w:unhideWhenUsed/>
    <w:rsid w:val="00D31D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31DEF"/>
  </w:style>
  <w:style w:type="character" w:customStyle="1" w:styleId="st">
    <w:name w:val="st"/>
    <w:basedOn w:val="Privzetapisavaodstavka"/>
    <w:rsid w:val="003D7556"/>
  </w:style>
  <w:style w:type="table" w:styleId="Tabelamrea">
    <w:name w:val="Table Grid"/>
    <w:basedOn w:val="Navadnatabela"/>
    <w:uiPriority w:val="39"/>
    <w:rsid w:val="003D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75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7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7B8C56-7BBF-4529-8BDE-83020D78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bkandus</dc:creator>
  <cp:keywords/>
  <dc:description/>
  <cp:lastModifiedBy>Ales Dremel</cp:lastModifiedBy>
  <cp:revision>3</cp:revision>
  <cp:lastPrinted>2020-09-17T07:49:00Z</cp:lastPrinted>
  <dcterms:created xsi:type="dcterms:W3CDTF">2022-06-01T06:09:00Z</dcterms:created>
  <dcterms:modified xsi:type="dcterms:W3CDTF">2022-06-01T06:10:00Z</dcterms:modified>
</cp:coreProperties>
</file>